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3D3C7" w14:textId="77777777" w:rsidR="007328BA" w:rsidRPr="00572B0E" w:rsidRDefault="007328BA" w:rsidP="007328BA">
      <w:pPr>
        <w:ind w:left="142"/>
        <w:jc w:val="center"/>
        <w:rPr>
          <w:rFonts w:eastAsia="Calibri"/>
          <w:sz w:val="28"/>
          <w:szCs w:val="28"/>
        </w:rPr>
      </w:pPr>
      <w:r w:rsidRPr="00572B0E">
        <w:rPr>
          <w:rFonts w:eastAsia="Calibri"/>
          <w:sz w:val="32"/>
          <w:szCs w:val="32"/>
        </w:rPr>
        <w:object w:dxaOrig="405" w:dyaOrig="525" w14:anchorId="65083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5" o:title=""/>
          </v:shape>
          <o:OLEObject Type="Embed" ProgID="PBrush" ShapeID="_x0000_i1025" DrawAspect="Content" ObjectID="_1841295839" r:id="rId6"/>
        </w:object>
      </w:r>
    </w:p>
    <w:p w14:paraId="4D3023B4" w14:textId="77777777" w:rsidR="007328BA" w:rsidRPr="007A66EC" w:rsidRDefault="007328BA" w:rsidP="007328BA">
      <w:pPr>
        <w:jc w:val="center"/>
        <w:rPr>
          <w:b/>
          <w:sz w:val="28"/>
          <w:szCs w:val="28"/>
        </w:rPr>
      </w:pPr>
      <w:r w:rsidRPr="007A66EC">
        <w:rPr>
          <w:b/>
          <w:sz w:val="28"/>
          <w:szCs w:val="28"/>
        </w:rPr>
        <w:t>ФОНТАНСЬКА СІЛЬСЬКА РАДА</w:t>
      </w:r>
    </w:p>
    <w:p w14:paraId="4AD682E3" w14:textId="77777777" w:rsidR="007328BA" w:rsidRPr="007A66EC" w:rsidRDefault="007328BA" w:rsidP="007328BA">
      <w:pPr>
        <w:jc w:val="center"/>
        <w:rPr>
          <w:b/>
          <w:sz w:val="28"/>
          <w:szCs w:val="28"/>
        </w:rPr>
      </w:pPr>
      <w:r w:rsidRPr="007A66EC">
        <w:rPr>
          <w:b/>
          <w:sz w:val="28"/>
          <w:szCs w:val="28"/>
        </w:rPr>
        <w:t>ОДЕСЬКОГО РАЙОНУ ОДЕСЬКОЇ ОБЛАСТІ</w:t>
      </w:r>
    </w:p>
    <w:p w14:paraId="226817C8" w14:textId="77777777" w:rsidR="007328BA" w:rsidRPr="007A66EC" w:rsidRDefault="007328BA" w:rsidP="007328BA">
      <w:pPr>
        <w:ind w:left="4536"/>
        <w:rPr>
          <w:sz w:val="20"/>
          <w:szCs w:val="20"/>
        </w:rPr>
      </w:pPr>
    </w:p>
    <w:p w14:paraId="57805C5C" w14:textId="77777777" w:rsidR="009D2B14" w:rsidRPr="007A66EC" w:rsidRDefault="009D2B14" w:rsidP="009D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sidRPr="007A66EC">
        <w:rPr>
          <w:b/>
          <w:sz w:val="32"/>
          <w:szCs w:val="32"/>
        </w:rPr>
        <w:t xml:space="preserve">Р І Ш Е Н </w:t>
      </w:r>
      <w:proofErr w:type="spellStart"/>
      <w:r w:rsidRPr="007A66EC">
        <w:rPr>
          <w:b/>
          <w:sz w:val="32"/>
          <w:szCs w:val="32"/>
        </w:rPr>
        <w:t>Н</w:t>
      </w:r>
      <w:proofErr w:type="spellEnd"/>
      <w:r w:rsidRPr="007A66EC">
        <w:rPr>
          <w:b/>
          <w:sz w:val="32"/>
          <w:szCs w:val="32"/>
        </w:rPr>
        <w:t xml:space="preserve"> </w:t>
      </w:r>
      <w:proofErr w:type="gramStart"/>
      <w:r w:rsidRPr="007A66EC">
        <w:rPr>
          <w:b/>
          <w:sz w:val="32"/>
          <w:szCs w:val="32"/>
        </w:rPr>
        <w:t>Я  С</w:t>
      </w:r>
      <w:proofErr w:type="gramEnd"/>
      <w:r w:rsidRPr="007A66EC">
        <w:rPr>
          <w:b/>
          <w:sz w:val="32"/>
          <w:szCs w:val="32"/>
        </w:rPr>
        <w:t xml:space="preserve"> Е С І Ї</w:t>
      </w:r>
    </w:p>
    <w:p w14:paraId="72642B48" w14:textId="77777777" w:rsidR="009D2B14" w:rsidRDefault="009D2B14" w:rsidP="009D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7A66EC">
        <w:rPr>
          <w:sz w:val="28"/>
          <w:szCs w:val="28"/>
        </w:rPr>
        <w:t xml:space="preserve">VIII </w:t>
      </w:r>
      <w:proofErr w:type="spellStart"/>
      <w:r w:rsidRPr="007A66EC">
        <w:rPr>
          <w:sz w:val="28"/>
          <w:szCs w:val="28"/>
        </w:rPr>
        <w:t>скликання</w:t>
      </w:r>
      <w:proofErr w:type="spellEnd"/>
    </w:p>
    <w:p w14:paraId="07DD5EA6" w14:textId="5A474A31" w:rsidR="009D2B14" w:rsidRDefault="009D2B14" w:rsidP="009D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roofErr w:type="spellStart"/>
      <w:r w:rsidRPr="00AE5DB6">
        <w:rPr>
          <w:b/>
          <w:sz w:val="28"/>
          <w:szCs w:val="28"/>
        </w:rPr>
        <w:t>від</w:t>
      </w:r>
      <w:proofErr w:type="spellEnd"/>
      <w:r w:rsidRPr="00AE5DB6">
        <w:rPr>
          <w:b/>
          <w:sz w:val="28"/>
          <w:szCs w:val="28"/>
        </w:rPr>
        <w:t xml:space="preserve"> </w:t>
      </w:r>
      <w:r>
        <w:rPr>
          <w:b/>
          <w:sz w:val="28"/>
          <w:szCs w:val="28"/>
          <w:lang w:val="uk-UA"/>
        </w:rPr>
        <w:t>25</w:t>
      </w:r>
      <w:r w:rsidRPr="00AE5DB6">
        <w:rPr>
          <w:b/>
          <w:sz w:val="28"/>
          <w:szCs w:val="28"/>
        </w:rPr>
        <w:t xml:space="preserve"> </w:t>
      </w:r>
      <w:proofErr w:type="spellStart"/>
      <w:proofErr w:type="gramStart"/>
      <w:r>
        <w:rPr>
          <w:b/>
          <w:sz w:val="28"/>
          <w:szCs w:val="28"/>
        </w:rPr>
        <w:t>травня</w:t>
      </w:r>
      <w:proofErr w:type="spellEnd"/>
      <w:r>
        <w:rPr>
          <w:b/>
          <w:sz w:val="28"/>
          <w:szCs w:val="28"/>
        </w:rPr>
        <w:t xml:space="preserve"> </w:t>
      </w:r>
      <w:r w:rsidRPr="00AE5DB6">
        <w:rPr>
          <w:b/>
          <w:sz w:val="28"/>
          <w:szCs w:val="28"/>
        </w:rPr>
        <w:t xml:space="preserve"> 202</w:t>
      </w:r>
      <w:r>
        <w:rPr>
          <w:b/>
          <w:sz w:val="28"/>
          <w:szCs w:val="28"/>
          <w:lang w:val="uk-UA"/>
        </w:rPr>
        <w:t>6</w:t>
      </w:r>
      <w:proofErr w:type="gramEnd"/>
      <w:r w:rsidRPr="00AE5DB6">
        <w:rPr>
          <w:b/>
          <w:sz w:val="28"/>
          <w:szCs w:val="28"/>
        </w:rPr>
        <w:t xml:space="preserve"> року                         </w:t>
      </w:r>
      <w:r w:rsidRPr="00AE5DB6">
        <w:rPr>
          <w:b/>
          <w:sz w:val="28"/>
          <w:szCs w:val="28"/>
          <w:lang w:val="uk-UA"/>
        </w:rPr>
        <w:t xml:space="preserve">    </w:t>
      </w:r>
      <w:r w:rsidRPr="00AE5DB6">
        <w:rPr>
          <w:b/>
          <w:sz w:val="28"/>
          <w:szCs w:val="28"/>
        </w:rPr>
        <w:t xml:space="preserve">       </w:t>
      </w:r>
      <w:r>
        <w:rPr>
          <w:b/>
          <w:sz w:val="28"/>
          <w:szCs w:val="28"/>
          <w:lang w:val="uk-UA"/>
        </w:rPr>
        <w:t xml:space="preserve">    </w:t>
      </w:r>
      <w:r w:rsidRPr="00AE5DB6">
        <w:rPr>
          <w:b/>
          <w:sz w:val="28"/>
          <w:szCs w:val="28"/>
        </w:rPr>
        <w:t xml:space="preserve">                  № </w:t>
      </w:r>
      <w:r>
        <w:rPr>
          <w:b/>
          <w:sz w:val="28"/>
          <w:szCs w:val="28"/>
          <w:lang w:val="uk-UA"/>
        </w:rPr>
        <w:t>38</w:t>
      </w:r>
      <w:r>
        <w:rPr>
          <w:b/>
          <w:sz w:val="28"/>
          <w:szCs w:val="28"/>
          <w:lang w:val="uk-UA"/>
        </w:rPr>
        <w:t>72</w:t>
      </w:r>
      <w:r w:rsidRPr="00AE5DB6">
        <w:rPr>
          <w:b/>
          <w:sz w:val="28"/>
          <w:szCs w:val="28"/>
        </w:rPr>
        <w:t xml:space="preserve"> – VIII</w:t>
      </w:r>
    </w:p>
    <w:p w14:paraId="47C40BBE" w14:textId="47035D67" w:rsidR="009D2B14" w:rsidRDefault="009D2B14" w:rsidP="009D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6723090A" w14:textId="77777777" w:rsidR="009D2B14" w:rsidRDefault="009D2B14" w:rsidP="009D2B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9CB92C3" w14:textId="4D492BF6" w:rsidR="000D7DA6" w:rsidRDefault="000D7DA6" w:rsidP="000D7DA6">
      <w:pPr>
        <w:jc w:val="both"/>
        <w:rPr>
          <w:b/>
          <w:sz w:val="28"/>
          <w:szCs w:val="28"/>
          <w:lang w:val="uk-UA"/>
        </w:rPr>
      </w:pPr>
      <w:r>
        <w:rPr>
          <w:b/>
          <w:bCs/>
          <w:sz w:val="28"/>
          <w:szCs w:val="28"/>
          <w:lang w:val="uk-UA"/>
        </w:rPr>
        <w:t xml:space="preserve">Про затвердження </w:t>
      </w:r>
      <w:bookmarkStart w:id="0" w:name="_Hlk217391012"/>
      <w:r>
        <w:rPr>
          <w:b/>
          <w:bCs/>
          <w:sz w:val="28"/>
          <w:szCs w:val="28"/>
          <w:lang w:val="uk-UA"/>
        </w:rPr>
        <w:t xml:space="preserve">рішення комісії з розгляду питань щодо надання допомоги для </w:t>
      </w:r>
      <w:bookmarkStart w:id="1" w:name="_Hlk217391135"/>
      <w:r>
        <w:rPr>
          <w:b/>
          <w:bCs/>
          <w:sz w:val="28"/>
          <w:szCs w:val="28"/>
          <w:lang w:val="uk-UA"/>
        </w:rPr>
        <w:t>вирішення житлового питання окремим категоріям внутрішньо переміщених осіб, що проживали на тимчасо</w:t>
      </w:r>
      <w:r w:rsidR="007328BA">
        <w:rPr>
          <w:b/>
          <w:bCs/>
          <w:sz w:val="28"/>
          <w:szCs w:val="28"/>
          <w:lang w:val="uk-UA"/>
        </w:rPr>
        <w:t>во окупованій території за заявами</w:t>
      </w:r>
      <w:r>
        <w:rPr>
          <w:b/>
          <w:bCs/>
          <w:sz w:val="28"/>
          <w:szCs w:val="28"/>
          <w:lang w:val="uk-UA"/>
        </w:rPr>
        <w:t xml:space="preserve">  </w:t>
      </w:r>
      <w:bookmarkEnd w:id="0"/>
    </w:p>
    <w:bookmarkEnd w:id="1"/>
    <w:p w14:paraId="29350198" w14:textId="77777777" w:rsidR="00AE5EA1" w:rsidRDefault="00AE5EA1" w:rsidP="00221ADD">
      <w:pPr>
        <w:ind w:firstLine="708"/>
        <w:jc w:val="both"/>
        <w:rPr>
          <w:sz w:val="28"/>
          <w:szCs w:val="28"/>
          <w:lang w:val="uk-UA"/>
        </w:rPr>
      </w:pPr>
    </w:p>
    <w:p w14:paraId="276ECD8C" w14:textId="240D319C" w:rsidR="00221ADD" w:rsidRDefault="000D7DA6" w:rsidP="00221ADD">
      <w:pPr>
        <w:ind w:firstLine="708"/>
        <w:jc w:val="both"/>
        <w:rPr>
          <w:sz w:val="28"/>
          <w:szCs w:val="28"/>
          <w:shd w:val="clear" w:color="auto" w:fill="FFFFFF"/>
          <w:lang w:val="uk-UA"/>
        </w:rPr>
      </w:pPr>
      <w:r w:rsidRPr="00221ADD">
        <w:rPr>
          <w:sz w:val="28"/>
          <w:szCs w:val="28"/>
          <w:lang w:val="uk-UA"/>
        </w:rPr>
        <w:t xml:space="preserve">Розглянувши протокол та рішення комісії </w:t>
      </w:r>
      <w:bookmarkStart w:id="2" w:name="_Hlk217392422"/>
      <w:r w:rsidRPr="00221ADD">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w:t>
      </w:r>
      <w:r w:rsidR="007328BA">
        <w:rPr>
          <w:sz w:val="28"/>
          <w:szCs w:val="28"/>
          <w:lang w:val="uk-UA"/>
        </w:rPr>
        <w:t>о окупованій території за заявами</w:t>
      </w:r>
      <w:r w:rsidRPr="00221ADD">
        <w:rPr>
          <w:sz w:val="28"/>
          <w:szCs w:val="28"/>
          <w:lang w:val="uk-UA"/>
        </w:rPr>
        <w:t xml:space="preserve">  </w:t>
      </w:r>
      <w:bookmarkEnd w:id="2"/>
      <w:r w:rsidRPr="00221ADD">
        <w:rPr>
          <w:sz w:val="28"/>
          <w:szCs w:val="28"/>
          <w:lang w:val="uk-UA"/>
        </w:rPr>
        <w:t xml:space="preserve"> </w:t>
      </w:r>
      <w:r w:rsidR="00221ADD" w:rsidRPr="00221ADD">
        <w:rPr>
          <w:sz w:val="28"/>
          <w:szCs w:val="28"/>
          <w:shd w:val="clear" w:color="auto" w:fill="FFFFFF"/>
          <w:lang w:val="uk-UA"/>
        </w:rPr>
        <w:t>керуючись</w:t>
      </w:r>
      <w:r w:rsidR="00221ADD" w:rsidRPr="007328BA">
        <w:rPr>
          <w:sz w:val="28"/>
          <w:szCs w:val="28"/>
          <w:lang w:val="uk-UA"/>
        </w:rPr>
        <w:t xml:space="preserve"> постанов</w:t>
      </w:r>
      <w:r w:rsidR="00221ADD" w:rsidRPr="00221ADD">
        <w:rPr>
          <w:sz w:val="28"/>
          <w:szCs w:val="28"/>
          <w:lang w:val="uk-UA"/>
        </w:rPr>
        <w:t>ою</w:t>
      </w:r>
      <w:r w:rsidR="00221ADD" w:rsidRPr="007328BA">
        <w:rPr>
          <w:sz w:val="28"/>
          <w:szCs w:val="28"/>
          <w:lang w:val="uk-UA"/>
        </w:rPr>
        <w:t xml:space="preserve"> Кабінету Міністрів України від 22 вересня 2025 р.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w:t>
      </w:r>
      <w:r w:rsidR="00221ADD" w:rsidRPr="00AD47D2">
        <w:rPr>
          <w:sz w:val="28"/>
          <w:szCs w:val="28"/>
          <w:shd w:val="clear" w:color="auto" w:fill="FFFFFF"/>
          <w:lang w:val="uk-UA"/>
        </w:rPr>
        <w:t xml:space="preserve">, </w:t>
      </w:r>
      <w:r w:rsidR="00221ADD">
        <w:rPr>
          <w:sz w:val="28"/>
          <w:szCs w:val="28"/>
          <w:shd w:val="clear" w:color="auto" w:fill="FFFFFF"/>
          <w:lang w:val="uk-UA"/>
        </w:rPr>
        <w:t>відповідно  статтей 40, 59 Закону України «Про місцеве самоврядування в Україні»</w:t>
      </w:r>
      <w:r w:rsidR="007328BA">
        <w:rPr>
          <w:sz w:val="28"/>
          <w:szCs w:val="28"/>
          <w:shd w:val="clear" w:color="auto" w:fill="FFFFFF"/>
          <w:lang w:val="uk-UA"/>
        </w:rPr>
        <w:t>, Фонтанська сільська рада, -</w:t>
      </w:r>
      <w:r w:rsidR="00221ADD">
        <w:rPr>
          <w:sz w:val="28"/>
          <w:szCs w:val="28"/>
          <w:shd w:val="clear" w:color="auto" w:fill="FFFFFF"/>
          <w:lang w:val="uk-UA"/>
        </w:rPr>
        <w:t xml:space="preserve"> </w:t>
      </w:r>
    </w:p>
    <w:p w14:paraId="0D4839AA" w14:textId="77777777" w:rsidR="00221ADD" w:rsidRDefault="00221ADD" w:rsidP="00221ADD">
      <w:pPr>
        <w:ind w:firstLine="708"/>
        <w:jc w:val="both"/>
        <w:rPr>
          <w:b/>
          <w:sz w:val="28"/>
          <w:szCs w:val="28"/>
          <w:lang w:val="uk-UA"/>
        </w:rPr>
      </w:pPr>
    </w:p>
    <w:p w14:paraId="774094D2" w14:textId="06288E63" w:rsidR="000D7DA6" w:rsidRDefault="008C6722" w:rsidP="008C6722">
      <w:pPr>
        <w:jc w:val="center"/>
        <w:rPr>
          <w:b/>
          <w:sz w:val="28"/>
          <w:szCs w:val="28"/>
          <w:shd w:val="clear" w:color="auto" w:fill="FFFFFF"/>
          <w:lang w:val="uk-UA"/>
        </w:rPr>
      </w:pPr>
      <w:r>
        <w:rPr>
          <w:b/>
          <w:sz w:val="28"/>
          <w:szCs w:val="28"/>
          <w:shd w:val="clear" w:color="auto" w:fill="FFFFFF"/>
          <w:lang w:val="uk-UA"/>
        </w:rPr>
        <w:t>ВИРІШИЛА</w:t>
      </w:r>
      <w:r w:rsidR="00221ADD">
        <w:rPr>
          <w:b/>
          <w:sz w:val="28"/>
          <w:szCs w:val="28"/>
          <w:shd w:val="clear" w:color="auto" w:fill="FFFFFF"/>
          <w:lang w:val="uk-UA"/>
        </w:rPr>
        <w:t>:</w:t>
      </w:r>
    </w:p>
    <w:p w14:paraId="5CEB2CDA" w14:textId="77777777" w:rsidR="009D2B14" w:rsidRDefault="009D2B14" w:rsidP="008C6722">
      <w:pPr>
        <w:jc w:val="center"/>
        <w:rPr>
          <w:b/>
          <w:sz w:val="28"/>
          <w:szCs w:val="28"/>
          <w:shd w:val="clear" w:color="auto" w:fill="FFFFFF"/>
          <w:lang w:val="uk-UA"/>
        </w:rPr>
      </w:pPr>
    </w:p>
    <w:p w14:paraId="2185F1F9" w14:textId="77777777" w:rsidR="00326C2D" w:rsidRPr="002C2FB9" w:rsidRDefault="00326C2D" w:rsidP="00326C2D">
      <w:pPr>
        <w:pStyle w:val="a3"/>
        <w:numPr>
          <w:ilvl w:val="0"/>
          <w:numId w:val="1"/>
        </w:numPr>
        <w:ind w:left="0" w:firstLine="851"/>
        <w:jc w:val="both"/>
        <w:rPr>
          <w:sz w:val="28"/>
          <w:szCs w:val="28"/>
          <w:shd w:val="clear" w:color="auto" w:fill="FFFFFF"/>
          <w:lang w:val="uk-UA"/>
        </w:rPr>
      </w:pPr>
      <w:r w:rsidRPr="002C2FB9">
        <w:rPr>
          <w:sz w:val="28"/>
          <w:szCs w:val="28"/>
          <w:shd w:val="clear" w:color="auto" w:fill="FFFFFF"/>
          <w:lang w:val="uk-UA"/>
        </w:rPr>
        <w:t xml:space="preserve">Надати допомогу </w:t>
      </w:r>
      <w:r w:rsidRPr="002C2FB9">
        <w:rPr>
          <w:sz w:val="28"/>
          <w:szCs w:val="28"/>
          <w:lang w:val="uk-UA"/>
        </w:rPr>
        <w:t>для вирішення житлового питання окремим категоріям внутрішньо переміщених осіб, що проживали на тимчасово окупованій території</w:t>
      </w:r>
      <w:r>
        <w:rPr>
          <w:sz w:val="28"/>
          <w:szCs w:val="28"/>
          <w:lang w:val="uk-UA"/>
        </w:rPr>
        <w:t>,</w:t>
      </w:r>
      <w:r w:rsidRPr="002C2FB9">
        <w:rPr>
          <w:sz w:val="28"/>
          <w:szCs w:val="28"/>
          <w:lang w:val="uk-UA"/>
        </w:rPr>
        <w:t xml:space="preserve">  згідно </w:t>
      </w:r>
      <w:r>
        <w:rPr>
          <w:sz w:val="28"/>
          <w:szCs w:val="28"/>
          <w:lang w:val="uk-UA"/>
        </w:rPr>
        <w:t xml:space="preserve"> з </w:t>
      </w:r>
      <w:r w:rsidRPr="002C2FB9">
        <w:rPr>
          <w:sz w:val="28"/>
          <w:szCs w:val="28"/>
          <w:lang w:val="uk-UA"/>
        </w:rPr>
        <w:t>Додатк</w:t>
      </w:r>
      <w:r>
        <w:rPr>
          <w:sz w:val="28"/>
          <w:szCs w:val="28"/>
          <w:lang w:val="uk-UA"/>
        </w:rPr>
        <w:t>ом</w:t>
      </w:r>
      <w:r w:rsidRPr="002C2FB9">
        <w:rPr>
          <w:sz w:val="28"/>
          <w:szCs w:val="28"/>
          <w:lang w:val="uk-UA"/>
        </w:rPr>
        <w:t xml:space="preserve"> 1.  </w:t>
      </w:r>
    </w:p>
    <w:p w14:paraId="2AA09A9A" w14:textId="77777777" w:rsidR="00326C2D" w:rsidRPr="002C2FB9" w:rsidRDefault="00326C2D" w:rsidP="00326C2D">
      <w:pPr>
        <w:pStyle w:val="a3"/>
        <w:numPr>
          <w:ilvl w:val="0"/>
          <w:numId w:val="1"/>
        </w:numPr>
        <w:shd w:val="clear" w:color="auto" w:fill="FFFFFF"/>
        <w:ind w:left="0" w:firstLine="851"/>
        <w:jc w:val="both"/>
        <w:rPr>
          <w:bCs/>
          <w:sz w:val="28"/>
          <w:szCs w:val="28"/>
          <w:lang w:eastAsia="en-US"/>
        </w:rPr>
      </w:pPr>
      <w:r w:rsidRPr="002C2FB9">
        <w:rPr>
          <w:sz w:val="28"/>
          <w:szCs w:val="28"/>
          <w:lang w:val="uk-UA"/>
        </w:rPr>
        <w:t>Відмовити у наданні допомоги для вирішення житлового питання окремим категоріям внутрішньо переміщених осіб, що проживали на тимчасово окупованій території,  згідно з Додатком 2</w:t>
      </w:r>
      <w:r w:rsidRPr="002C2FB9">
        <w:rPr>
          <w:bCs/>
          <w:sz w:val="28"/>
          <w:szCs w:val="28"/>
          <w:lang w:val="uk-UA"/>
        </w:rPr>
        <w:t>.</w:t>
      </w:r>
    </w:p>
    <w:p w14:paraId="6E57C1CF" w14:textId="63D7287F" w:rsidR="00326C2D" w:rsidRPr="002C2FB9" w:rsidRDefault="00326C2D" w:rsidP="00326C2D">
      <w:pPr>
        <w:pStyle w:val="a3"/>
        <w:numPr>
          <w:ilvl w:val="0"/>
          <w:numId w:val="1"/>
        </w:numPr>
        <w:shd w:val="clear" w:color="auto" w:fill="FFFFFF"/>
        <w:ind w:left="0" w:firstLine="851"/>
        <w:jc w:val="both"/>
        <w:rPr>
          <w:bCs/>
          <w:sz w:val="28"/>
          <w:szCs w:val="28"/>
          <w:lang w:eastAsia="en-US"/>
        </w:rPr>
      </w:pPr>
      <w:r>
        <w:rPr>
          <w:bCs/>
          <w:sz w:val="28"/>
          <w:szCs w:val="28"/>
          <w:lang w:val="uk-UA"/>
        </w:rPr>
        <w:t xml:space="preserve">Доручити </w:t>
      </w:r>
      <w:r w:rsidRPr="002C2FB9">
        <w:rPr>
          <w:sz w:val="28"/>
          <w:szCs w:val="28"/>
          <w:bdr w:val="none" w:sz="0" w:space="0" w:color="auto" w:frame="1"/>
          <w:lang w:val="uk-UA"/>
        </w:rPr>
        <w:t>відділу капітального будівництва, ремонту та реконструкції, Управління капітального будівництва</w:t>
      </w:r>
      <w:r>
        <w:rPr>
          <w:sz w:val="28"/>
          <w:szCs w:val="28"/>
          <w:bdr w:val="none" w:sz="0" w:space="0" w:color="auto" w:frame="1"/>
          <w:lang w:val="uk-UA"/>
        </w:rPr>
        <w:t xml:space="preserve">, забезпечити </w:t>
      </w:r>
      <w:r w:rsidR="00300960">
        <w:rPr>
          <w:sz w:val="28"/>
          <w:szCs w:val="28"/>
          <w:bdr w:val="none" w:sz="0" w:space="0" w:color="auto" w:frame="1"/>
          <w:lang w:val="uk-UA"/>
        </w:rPr>
        <w:t>проведення реєстрації та внесення документів до реєстру житлових ваучерів.</w:t>
      </w:r>
    </w:p>
    <w:p w14:paraId="37B3276C" w14:textId="77777777" w:rsidR="00326C2D" w:rsidRPr="002C2FB9" w:rsidRDefault="00326C2D" w:rsidP="00326C2D">
      <w:pPr>
        <w:pStyle w:val="a3"/>
        <w:numPr>
          <w:ilvl w:val="0"/>
          <w:numId w:val="1"/>
        </w:numPr>
        <w:shd w:val="clear" w:color="auto" w:fill="FFFFFF"/>
        <w:ind w:left="0" w:firstLine="851"/>
        <w:jc w:val="both"/>
        <w:rPr>
          <w:bCs/>
          <w:sz w:val="28"/>
          <w:szCs w:val="28"/>
          <w:lang w:eastAsia="en-US"/>
        </w:rPr>
      </w:pPr>
      <w:r w:rsidRPr="002C2FB9">
        <w:rPr>
          <w:bCs/>
          <w:sz w:val="28"/>
          <w:szCs w:val="28"/>
          <w:lang w:eastAsia="en-US"/>
        </w:rPr>
        <w:t xml:space="preserve">Контроль за </w:t>
      </w:r>
      <w:proofErr w:type="spellStart"/>
      <w:r w:rsidRPr="002C2FB9">
        <w:rPr>
          <w:bCs/>
          <w:sz w:val="28"/>
          <w:szCs w:val="28"/>
          <w:lang w:eastAsia="en-US"/>
        </w:rPr>
        <w:t>виконанням</w:t>
      </w:r>
      <w:proofErr w:type="spellEnd"/>
      <w:r w:rsidRPr="002C2FB9">
        <w:rPr>
          <w:bCs/>
          <w:sz w:val="28"/>
          <w:szCs w:val="28"/>
          <w:lang w:eastAsia="en-US"/>
        </w:rPr>
        <w:t xml:space="preserve"> </w:t>
      </w:r>
      <w:r>
        <w:rPr>
          <w:bCs/>
          <w:sz w:val="28"/>
          <w:szCs w:val="28"/>
          <w:lang w:val="uk-UA" w:eastAsia="en-US"/>
        </w:rPr>
        <w:t xml:space="preserve">цього </w:t>
      </w:r>
      <w:proofErr w:type="spellStart"/>
      <w:r w:rsidRPr="002C2FB9">
        <w:rPr>
          <w:bCs/>
          <w:sz w:val="28"/>
          <w:szCs w:val="28"/>
          <w:lang w:eastAsia="en-US"/>
        </w:rPr>
        <w:t>рішення</w:t>
      </w:r>
      <w:proofErr w:type="spellEnd"/>
      <w:r w:rsidRPr="002C2FB9">
        <w:rPr>
          <w:bCs/>
          <w:sz w:val="28"/>
          <w:szCs w:val="28"/>
          <w:lang w:eastAsia="en-US"/>
        </w:rPr>
        <w:t xml:space="preserve"> </w:t>
      </w:r>
      <w:proofErr w:type="spellStart"/>
      <w:r w:rsidRPr="002C2FB9">
        <w:rPr>
          <w:bCs/>
          <w:sz w:val="28"/>
          <w:szCs w:val="28"/>
          <w:lang w:eastAsia="en-US"/>
        </w:rPr>
        <w:t>покласти</w:t>
      </w:r>
      <w:proofErr w:type="spellEnd"/>
      <w:r w:rsidRPr="002C2FB9">
        <w:rPr>
          <w:bCs/>
          <w:sz w:val="28"/>
          <w:szCs w:val="28"/>
          <w:lang w:eastAsia="en-US"/>
        </w:rPr>
        <w:t xml:space="preserve"> на </w:t>
      </w:r>
      <w:proofErr w:type="spellStart"/>
      <w:r w:rsidRPr="002C2FB9">
        <w:rPr>
          <w:bCs/>
          <w:sz w:val="28"/>
          <w:szCs w:val="28"/>
          <w:lang w:eastAsia="en-US"/>
        </w:rPr>
        <w:t>постійну</w:t>
      </w:r>
      <w:proofErr w:type="spellEnd"/>
      <w:r w:rsidRPr="002C2FB9">
        <w:rPr>
          <w:bCs/>
          <w:sz w:val="28"/>
          <w:szCs w:val="28"/>
          <w:lang w:eastAsia="en-US"/>
        </w:rPr>
        <w:t xml:space="preserve"> </w:t>
      </w:r>
      <w:proofErr w:type="spellStart"/>
      <w:r w:rsidRPr="002C2FB9">
        <w:rPr>
          <w:bCs/>
          <w:sz w:val="28"/>
          <w:szCs w:val="28"/>
          <w:lang w:eastAsia="en-US"/>
        </w:rPr>
        <w:t>комісію</w:t>
      </w:r>
      <w:proofErr w:type="spellEnd"/>
      <w:r w:rsidRPr="002C2FB9">
        <w:rPr>
          <w:bCs/>
          <w:sz w:val="28"/>
          <w:szCs w:val="28"/>
          <w:lang w:eastAsia="en-US"/>
        </w:rPr>
        <w:t xml:space="preserve"> з </w:t>
      </w:r>
      <w:proofErr w:type="spellStart"/>
      <w:r w:rsidRPr="002C2FB9">
        <w:rPr>
          <w:bCs/>
          <w:sz w:val="28"/>
          <w:szCs w:val="28"/>
          <w:lang w:eastAsia="en-US"/>
        </w:rPr>
        <w:t>питань</w:t>
      </w:r>
      <w:proofErr w:type="spellEnd"/>
      <w:r w:rsidRPr="002C2FB9">
        <w:rPr>
          <w:bCs/>
          <w:sz w:val="28"/>
          <w:szCs w:val="28"/>
          <w:lang w:eastAsia="en-US"/>
        </w:rPr>
        <w:t xml:space="preserve"> </w:t>
      </w:r>
      <w:proofErr w:type="spellStart"/>
      <w:r w:rsidRPr="002C2FB9">
        <w:rPr>
          <w:bCs/>
          <w:sz w:val="28"/>
          <w:szCs w:val="28"/>
          <w:lang w:eastAsia="en-US"/>
        </w:rPr>
        <w:t>фінансів</w:t>
      </w:r>
      <w:proofErr w:type="spellEnd"/>
      <w:r w:rsidRPr="002C2FB9">
        <w:rPr>
          <w:bCs/>
          <w:sz w:val="28"/>
          <w:szCs w:val="28"/>
          <w:lang w:eastAsia="en-US"/>
        </w:rPr>
        <w:t xml:space="preserve">, бюджету, </w:t>
      </w:r>
      <w:proofErr w:type="spellStart"/>
      <w:r w:rsidRPr="002C2FB9">
        <w:rPr>
          <w:bCs/>
          <w:sz w:val="28"/>
          <w:szCs w:val="28"/>
          <w:lang w:eastAsia="en-US"/>
        </w:rPr>
        <w:t>планування</w:t>
      </w:r>
      <w:proofErr w:type="spellEnd"/>
      <w:r w:rsidRPr="002C2FB9">
        <w:rPr>
          <w:bCs/>
          <w:sz w:val="28"/>
          <w:szCs w:val="28"/>
          <w:lang w:eastAsia="en-US"/>
        </w:rPr>
        <w:t xml:space="preserve"> </w:t>
      </w:r>
      <w:proofErr w:type="spellStart"/>
      <w:r w:rsidRPr="002C2FB9">
        <w:rPr>
          <w:bCs/>
          <w:sz w:val="28"/>
          <w:szCs w:val="28"/>
          <w:lang w:eastAsia="en-US"/>
        </w:rPr>
        <w:t>соціально-економічного</w:t>
      </w:r>
      <w:proofErr w:type="spellEnd"/>
      <w:r w:rsidRPr="002C2FB9">
        <w:rPr>
          <w:bCs/>
          <w:sz w:val="28"/>
          <w:szCs w:val="28"/>
          <w:lang w:eastAsia="en-US"/>
        </w:rPr>
        <w:t xml:space="preserve"> </w:t>
      </w:r>
      <w:proofErr w:type="spellStart"/>
      <w:r w:rsidRPr="002C2FB9">
        <w:rPr>
          <w:bCs/>
          <w:sz w:val="28"/>
          <w:szCs w:val="28"/>
          <w:lang w:eastAsia="en-US"/>
        </w:rPr>
        <w:t>розвитку</w:t>
      </w:r>
      <w:proofErr w:type="spellEnd"/>
      <w:r w:rsidRPr="002C2FB9">
        <w:rPr>
          <w:bCs/>
          <w:sz w:val="28"/>
          <w:szCs w:val="28"/>
          <w:lang w:eastAsia="en-US"/>
        </w:rPr>
        <w:t xml:space="preserve">, </w:t>
      </w:r>
      <w:proofErr w:type="spellStart"/>
      <w:r w:rsidRPr="002C2FB9">
        <w:rPr>
          <w:bCs/>
          <w:sz w:val="28"/>
          <w:szCs w:val="28"/>
          <w:lang w:eastAsia="en-US"/>
        </w:rPr>
        <w:t>інвестицій</w:t>
      </w:r>
      <w:proofErr w:type="spellEnd"/>
      <w:r w:rsidRPr="002C2FB9">
        <w:rPr>
          <w:bCs/>
          <w:sz w:val="28"/>
          <w:szCs w:val="28"/>
          <w:lang w:eastAsia="en-US"/>
        </w:rPr>
        <w:t xml:space="preserve"> та </w:t>
      </w:r>
      <w:proofErr w:type="spellStart"/>
      <w:r w:rsidRPr="002C2FB9">
        <w:rPr>
          <w:bCs/>
          <w:sz w:val="28"/>
          <w:szCs w:val="28"/>
          <w:lang w:eastAsia="en-US"/>
        </w:rPr>
        <w:t>міжнародного</w:t>
      </w:r>
      <w:proofErr w:type="spellEnd"/>
      <w:r w:rsidRPr="002C2FB9">
        <w:rPr>
          <w:bCs/>
          <w:sz w:val="28"/>
          <w:szCs w:val="28"/>
          <w:lang w:eastAsia="en-US"/>
        </w:rPr>
        <w:t xml:space="preserve"> </w:t>
      </w:r>
      <w:proofErr w:type="spellStart"/>
      <w:r w:rsidRPr="002C2FB9">
        <w:rPr>
          <w:bCs/>
          <w:sz w:val="28"/>
          <w:szCs w:val="28"/>
          <w:lang w:eastAsia="en-US"/>
        </w:rPr>
        <w:t>співробітництва</w:t>
      </w:r>
      <w:proofErr w:type="spellEnd"/>
      <w:r>
        <w:rPr>
          <w:bCs/>
          <w:sz w:val="28"/>
          <w:szCs w:val="28"/>
          <w:lang w:val="uk-UA" w:eastAsia="en-US"/>
        </w:rPr>
        <w:t xml:space="preserve"> та гуманітарних питань.</w:t>
      </w:r>
    </w:p>
    <w:p w14:paraId="67EEB1E3" w14:textId="77777777" w:rsidR="00326C2D" w:rsidRDefault="00326C2D" w:rsidP="00C44499">
      <w:pPr>
        <w:jc w:val="both"/>
        <w:rPr>
          <w:b/>
          <w:sz w:val="28"/>
          <w:szCs w:val="28"/>
        </w:rPr>
      </w:pPr>
    </w:p>
    <w:p w14:paraId="0C9E9D11" w14:textId="3AB9D4E1" w:rsidR="00C44499" w:rsidRDefault="009D2B14" w:rsidP="00C44499">
      <w:pPr>
        <w:jc w:val="both"/>
        <w:rPr>
          <w:b/>
          <w:sz w:val="28"/>
          <w:szCs w:val="28"/>
          <w:lang w:val="uk-UA"/>
        </w:rPr>
      </w:pPr>
      <w:r>
        <w:rPr>
          <w:b/>
          <w:sz w:val="28"/>
          <w:szCs w:val="28"/>
          <w:lang w:val="uk-UA"/>
        </w:rPr>
        <w:t>В.о. сільського голови                                                              Андрій СЕРЕБРІЙ</w:t>
      </w:r>
    </w:p>
    <w:p w14:paraId="789B9F8B" w14:textId="05449933" w:rsidR="009D2B14" w:rsidRDefault="009D2B14" w:rsidP="00C44499">
      <w:pPr>
        <w:jc w:val="both"/>
        <w:rPr>
          <w:b/>
          <w:sz w:val="28"/>
          <w:szCs w:val="28"/>
          <w:lang w:val="uk-UA"/>
        </w:rPr>
      </w:pPr>
    </w:p>
    <w:p w14:paraId="33B5FD30" w14:textId="77777777" w:rsidR="009D2B14" w:rsidRPr="00572B0E" w:rsidRDefault="009D2B14" w:rsidP="00C44499">
      <w:pPr>
        <w:jc w:val="both"/>
        <w:rPr>
          <w:sz w:val="28"/>
          <w:szCs w:val="28"/>
        </w:rPr>
      </w:pPr>
    </w:p>
    <w:p w14:paraId="3BFC3DA3" w14:textId="77777777" w:rsidR="00C44499" w:rsidRPr="00572B0E" w:rsidRDefault="00C44499" w:rsidP="00C44499">
      <w:pPr>
        <w:jc w:val="both"/>
        <w:rPr>
          <w:sz w:val="20"/>
          <w:szCs w:val="20"/>
        </w:rPr>
      </w:pPr>
      <w:r w:rsidRPr="00572B0E">
        <w:rPr>
          <w:sz w:val="28"/>
          <w:szCs w:val="28"/>
        </w:rPr>
        <w:t xml:space="preserve"> </w:t>
      </w:r>
    </w:p>
    <w:p w14:paraId="1D8D1DEA" w14:textId="47F0FA37" w:rsidR="004B48E7" w:rsidRPr="0026677B" w:rsidRDefault="004B48E7" w:rsidP="004B48E7">
      <w:pPr>
        <w:spacing w:after="74" w:line="259" w:lineRule="auto"/>
        <w:ind w:left="5812"/>
        <w:rPr>
          <w:sz w:val="28"/>
          <w:szCs w:val="28"/>
          <w:lang w:val="uk-UA"/>
        </w:rPr>
      </w:pPr>
      <w:r w:rsidRPr="0026677B">
        <w:rPr>
          <w:sz w:val="28"/>
          <w:szCs w:val="28"/>
          <w:lang w:val="uk-UA"/>
        </w:rPr>
        <w:lastRenderedPageBreak/>
        <w:t xml:space="preserve">Додаток 1 до </w:t>
      </w:r>
    </w:p>
    <w:p w14:paraId="49C14A90" w14:textId="77777777" w:rsidR="004B48E7" w:rsidRPr="0026677B" w:rsidRDefault="004B48E7" w:rsidP="004B48E7">
      <w:pPr>
        <w:spacing w:after="1" w:line="268" w:lineRule="auto"/>
        <w:ind w:left="5812" w:right="294" w:hanging="10"/>
        <w:rPr>
          <w:sz w:val="28"/>
          <w:szCs w:val="28"/>
          <w:lang w:val="uk-UA"/>
        </w:rPr>
      </w:pPr>
      <w:r w:rsidRPr="0026677B">
        <w:rPr>
          <w:sz w:val="28"/>
          <w:szCs w:val="28"/>
          <w:lang w:val="uk-UA"/>
        </w:rPr>
        <w:t>Рішення сесії</w:t>
      </w:r>
    </w:p>
    <w:p w14:paraId="175644C4" w14:textId="77777777" w:rsidR="004B48E7" w:rsidRPr="0026677B" w:rsidRDefault="004B48E7" w:rsidP="004B48E7">
      <w:pPr>
        <w:spacing w:after="1" w:line="268" w:lineRule="auto"/>
        <w:ind w:left="5812" w:right="294" w:hanging="10"/>
        <w:rPr>
          <w:sz w:val="28"/>
          <w:szCs w:val="28"/>
          <w:lang w:val="uk-UA"/>
        </w:rPr>
      </w:pPr>
      <w:proofErr w:type="spellStart"/>
      <w:r w:rsidRPr="0026677B">
        <w:rPr>
          <w:sz w:val="28"/>
          <w:szCs w:val="28"/>
          <w:lang w:val="uk-UA"/>
        </w:rPr>
        <w:t>Фонтанської</w:t>
      </w:r>
      <w:proofErr w:type="spellEnd"/>
      <w:r w:rsidRPr="0026677B">
        <w:rPr>
          <w:sz w:val="28"/>
          <w:szCs w:val="28"/>
          <w:lang w:val="uk-UA"/>
        </w:rPr>
        <w:t xml:space="preserve"> сільської ради  </w:t>
      </w:r>
    </w:p>
    <w:p w14:paraId="6398CD7F" w14:textId="22FF2313" w:rsidR="004B48E7" w:rsidRPr="0026677B" w:rsidRDefault="004B48E7" w:rsidP="004B48E7">
      <w:pPr>
        <w:spacing w:after="1" w:line="268" w:lineRule="auto"/>
        <w:ind w:right="294"/>
        <w:rPr>
          <w:sz w:val="28"/>
          <w:szCs w:val="28"/>
          <w:lang w:val="uk-UA"/>
        </w:rPr>
      </w:pPr>
      <w:r w:rsidRPr="0026677B">
        <w:rPr>
          <w:sz w:val="28"/>
          <w:szCs w:val="28"/>
          <w:lang w:val="uk-UA"/>
        </w:rPr>
        <w:t xml:space="preserve">                                                                                   від </w:t>
      </w:r>
      <w:r w:rsidR="009D2B14">
        <w:rPr>
          <w:sz w:val="28"/>
          <w:szCs w:val="28"/>
          <w:lang w:val="uk-UA"/>
        </w:rPr>
        <w:t>25</w:t>
      </w:r>
      <w:r w:rsidRPr="0026677B">
        <w:rPr>
          <w:sz w:val="28"/>
          <w:szCs w:val="28"/>
          <w:lang w:val="uk-UA"/>
        </w:rPr>
        <w:t>.</w:t>
      </w:r>
      <w:r w:rsidR="009D2B14">
        <w:rPr>
          <w:sz w:val="28"/>
          <w:szCs w:val="28"/>
          <w:lang w:val="uk-UA"/>
        </w:rPr>
        <w:t>05</w:t>
      </w:r>
      <w:r w:rsidRPr="0026677B">
        <w:rPr>
          <w:sz w:val="28"/>
          <w:szCs w:val="28"/>
          <w:lang w:val="uk-UA"/>
        </w:rPr>
        <w:t>.202</w:t>
      </w:r>
      <w:r>
        <w:rPr>
          <w:sz w:val="28"/>
          <w:szCs w:val="28"/>
          <w:lang w:val="uk-UA"/>
        </w:rPr>
        <w:t>6</w:t>
      </w:r>
      <w:r w:rsidRPr="0026677B">
        <w:rPr>
          <w:sz w:val="28"/>
          <w:szCs w:val="28"/>
          <w:lang w:val="uk-UA"/>
        </w:rPr>
        <w:t xml:space="preserve">  № </w:t>
      </w:r>
      <w:r w:rsidR="009D2B14">
        <w:rPr>
          <w:sz w:val="28"/>
          <w:szCs w:val="28"/>
          <w:lang w:val="uk-UA"/>
        </w:rPr>
        <w:t>3872</w:t>
      </w:r>
      <w:r w:rsidRPr="0026677B">
        <w:rPr>
          <w:sz w:val="28"/>
          <w:szCs w:val="28"/>
          <w:lang w:val="uk-UA"/>
        </w:rPr>
        <w:t xml:space="preserve"> -</w:t>
      </w:r>
      <w:r w:rsidRPr="0026677B">
        <w:rPr>
          <w:sz w:val="28"/>
          <w:szCs w:val="28"/>
          <w:lang w:val="en-US"/>
        </w:rPr>
        <w:t>VIII</w:t>
      </w:r>
    </w:p>
    <w:p w14:paraId="7810671C" w14:textId="77777777" w:rsidR="004B48E7" w:rsidRPr="0026677B" w:rsidRDefault="004B48E7" w:rsidP="004B48E7">
      <w:pPr>
        <w:spacing w:line="259" w:lineRule="auto"/>
        <w:ind w:left="5812"/>
        <w:jc w:val="center"/>
        <w:rPr>
          <w:sz w:val="28"/>
          <w:szCs w:val="28"/>
          <w:lang w:val="uk-UA"/>
        </w:rPr>
      </w:pPr>
    </w:p>
    <w:p w14:paraId="66CE9092" w14:textId="1512D821" w:rsidR="004B48E7" w:rsidRDefault="004B48E7" w:rsidP="000D7DA6">
      <w:pPr>
        <w:pStyle w:val="a3"/>
        <w:jc w:val="both"/>
        <w:rPr>
          <w:b/>
          <w:bCs/>
          <w:sz w:val="28"/>
          <w:szCs w:val="28"/>
          <w:lang w:val="uk-UA"/>
        </w:rPr>
      </w:pPr>
    </w:p>
    <w:p w14:paraId="0EFA2FC0" w14:textId="69D39F16" w:rsidR="004B48E7" w:rsidRDefault="004B48E7" w:rsidP="004B48E7">
      <w:pPr>
        <w:pStyle w:val="a3"/>
        <w:jc w:val="center"/>
        <w:rPr>
          <w:b/>
          <w:sz w:val="28"/>
          <w:szCs w:val="28"/>
          <w:lang w:val="uk-UA"/>
        </w:rPr>
      </w:pPr>
      <w:r>
        <w:rPr>
          <w:b/>
          <w:sz w:val="28"/>
          <w:szCs w:val="28"/>
          <w:lang w:val="uk-UA"/>
        </w:rPr>
        <w:t>Н</w:t>
      </w:r>
      <w:r w:rsidRPr="004B48E7">
        <w:rPr>
          <w:b/>
          <w:sz w:val="28"/>
          <w:szCs w:val="28"/>
          <w:lang w:val="uk-UA"/>
        </w:rPr>
        <w:t>адати  допомогу  в розмірі по два мільйони гривень для вирішення житлового питання особам,  зареєстрованим як внутрішньо переміщені з тимчасово окупованих територій та мають статс учасника бойових дій</w:t>
      </w:r>
    </w:p>
    <w:p w14:paraId="5A957E49" w14:textId="77777777" w:rsidR="004B48E7" w:rsidRPr="004B48E7" w:rsidRDefault="004B48E7" w:rsidP="004B48E7">
      <w:pPr>
        <w:pStyle w:val="a3"/>
        <w:jc w:val="center"/>
        <w:rPr>
          <w:b/>
          <w:bCs/>
          <w:sz w:val="28"/>
          <w:szCs w:val="28"/>
          <w:lang w:val="uk-UA"/>
        </w:rPr>
      </w:pPr>
    </w:p>
    <w:tbl>
      <w:tblPr>
        <w:tblW w:w="9498" w:type="dxa"/>
        <w:tblInd w:w="-5" w:type="dxa"/>
        <w:tblLook w:val="04A0" w:firstRow="1" w:lastRow="0" w:firstColumn="1" w:lastColumn="0" w:noHBand="0" w:noVBand="1"/>
      </w:tblPr>
      <w:tblGrid>
        <w:gridCol w:w="617"/>
        <w:gridCol w:w="3352"/>
        <w:gridCol w:w="3119"/>
        <w:gridCol w:w="2410"/>
      </w:tblGrid>
      <w:tr w:rsidR="004B48E7" w:rsidRPr="004B48E7" w14:paraId="0717F33C" w14:textId="77777777" w:rsidTr="004B48E7">
        <w:trPr>
          <w:trHeight w:val="75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78573" w14:textId="77777777" w:rsidR="004B48E7" w:rsidRPr="004B48E7" w:rsidRDefault="004B48E7" w:rsidP="004B48E7">
            <w:pPr>
              <w:jc w:val="center"/>
              <w:rPr>
                <w:b/>
                <w:bCs/>
                <w:color w:val="000000"/>
                <w:sz w:val="28"/>
                <w:szCs w:val="28"/>
                <w:lang w:val="uk-UA" w:eastAsia="uk-UA"/>
              </w:rPr>
            </w:pPr>
            <w:r w:rsidRPr="004B48E7">
              <w:rPr>
                <w:b/>
                <w:bCs/>
                <w:color w:val="000000"/>
                <w:sz w:val="28"/>
                <w:szCs w:val="28"/>
                <w:lang w:val="uk-UA" w:eastAsia="uk-UA"/>
              </w:rPr>
              <w:t>№    п/п</w:t>
            </w:r>
          </w:p>
        </w:tc>
        <w:tc>
          <w:tcPr>
            <w:tcW w:w="3352" w:type="dxa"/>
            <w:tcBorders>
              <w:top w:val="single" w:sz="4" w:space="0" w:color="auto"/>
              <w:left w:val="nil"/>
              <w:bottom w:val="single" w:sz="4" w:space="0" w:color="auto"/>
              <w:right w:val="single" w:sz="4" w:space="0" w:color="auto"/>
            </w:tcBorders>
            <w:shd w:val="clear" w:color="auto" w:fill="auto"/>
            <w:noWrap/>
            <w:vAlign w:val="center"/>
            <w:hideMark/>
          </w:tcPr>
          <w:p w14:paraId="17777AC6" w14:textId="77777777" w:rsidR="004B48E7" w:rsidRPr="004B48E7" w:rsidRDefault="004B48E7" w:rsidP="004B48E7">
            <w:pPr>
              <w:jc w:val="center"/>
              <w:rPr>
                <w:b/>
                <w:bCs/>
                <w:color w:val="000000"/>
                <w:sz w:val="28"/>
                <w:szCs w:val="28"/>
                <w:lang w:val="uk-UA" w:eastAsia="uk-UA"/>
              </w:rPr>
            </w:pPr>
            <w:r w:rsidRPr="004B48E7">
              <w:rPr>
                <w:b/>
                <w:bCs/>
                <w:color w:val="000000"/>
                <w:sz w:val="28"/>
                <w:szCs w:val="28"/>
                <w:lang w:val="uk-UA" w:eastAsia="uk-UA"/>
              </w:rPr>
              <w:t>№ та дата заяви</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14:paraId="5DADCA48" w14:textId="77777777" w:rsidR="004B48E7" w:rsidRPr="004B48E7" w:rsidRDefault="004B48E7" w:rsidP="004B48E7">
            <w:pPr>
              <w:jc w:val="center"/>
              <w:rPr>
                <w:b/>
                <w:bCs/>
                <w:sz w:val="28"/>
                <w:szCs w:val="28"/>
                <w:lang w:val="uk-UA" w:eastAsia="uk-UA"/>
              </w:rPr>
            </w:pPr>
            <w:r w:rsidRPr="004B48E7">
              <w:rPr>
                <w:b/>
                <w:bCs/>
                <w:sz w:val="28"/>
                <w:szCs w:val="28"/>
                <w:lang w:val="uk-UA" w:eastAsia="uk-UA"/>
              </w:rPr>
              <w:t>Прізвище Ім'я По-батькові</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F360984" w14:textId="77777777" w:rsidR="004B48E7" w:rsidRPr="004B48E7" w:rsidRDefault="004B48E7" w:rsidP="004B48E7">
            <w:pPr>
              <w:jc w:val="center"/>
              <w:rPr>
                <w:b/>
                <w:bCs/>
                <w:color w:val="000000"/>
                <w:sz w:val="28"/>
                <w:szCs w:val="28"/>
                <w:lang w:val="uk-UA" w:eastAsia="uk-UA"/>
              </w:rPr>
            </w:pPr>
            <w:r w:rsidRPr="004B48E7">
              <w:rPr>
                <w:b/>
                <w:bCs/>
                <w:color w:val="000000"/>
                <w:sz w:val="28"/>
                <w:szCs w:val="28"/>
                <w:lang w:val="uk-UA" w:eastAsia="uk-UA"/>
              </w:rPr>
              <w:t xml:space="preserve"> номер та дата рішення комісії</w:t>
            </w:r>
          </w:p>
        </w:tc>
      </w:tr>
      <w:tr w:rsidR="004B48E7" w:rsidRPr="004B48E7" w14:paraId="5DE3ECED" w14:textId="77777777" w:rsidTr="00326C2D">
        <w:trPr>
          <w:trHeight w:val="6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3CDAF606"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1</w:t>
            </w:r>
          </w:p>
        </w:tc>
        <w:tc>
          <w:tcPr>
            <w:tcW w:w="3352" w:type="dxa"/>
            <w:tcBorders>
              <w:top w:val="nil"/>
              <w:left w:val="nil"/>
              <w:bottom w:val="single" w:sz="4" w:space="0" w:color="auto"/>
              <w:right w:val="single" w:sz="4" w:space="0" w:color="auto"/>
            </w:tcBorders>
            <w:shd w:val="clear" w:color="auto" w:fill="auto"/>
            <w:noWrap/>
            <w:vAlign w:val="bottom"/>
          </w:tcPr>
          <w:p w14:paraId="371D2AFB" w14:textId="4311D327" w:rsidR="004B48E7" w:rsidRPr="00326C2D" w:rsidRDefault="00326C2D" w:rsidP="004B48E7">
            <w:pPr>
              <w:jc w:val="center"/>
              <w:rPr>
                <w:color w:val="000000"/>
                <w:sz w:val="28"/>
                <w:szCs w:val="28"/>
                <w:lang w:val="uk-UA" w:eastAsia="uk-UA"/>
              </w:rPr>
            </w:pPr>
            <w:r w:rsidRPr="00326C2D">
              <w:rPr>
                <w:color w:val="000000"/>
                <w:sz w:val="28"/>
                <w:szCs w:val="28"/>
                <w:lang w:val="uk-UA"/>
              </w:rPr>
              <w:t>ЗВПО-03.04.2026-34077</w:t>
            </w:r>
          </w:p>
        </w:tc>
        <w:tc>
          <w:tcPr>
            <w:tcW w:w="3119" w:type="dxa"/>
            <w:tcBorders>
              <w:top w:val="nil"/>
              <w:left w:val="nil"/>
              <w:bottom w:val="single" w:sz="4" w:space="0" w:color="auto"/>
              <w:right w:val="single" w:sz="4" w:space="0" w:color="auto"/>
            </w:tcBorders>
            <w:shd w:val="clear" w:color="auto" w:fill="auto"/>
            <w:noWrap/>
            <w:vAlign w:val="bottom"/>
          </w:tcPr>
          <w:p w14:paraId="7506C11D" w14:textId="509D2D32" w:rsidR="004B48E7" w:rsidRPr="00326C2D" w:rsidRDefault="00326C2D" w:rsidP="004B48E7">
            <w:pPr>
              <w:rPr>
                <w:color w:val="000000"/>
                <w:sz w:val="28"/>
                <w:szCs w:val="28"/>
                <w:lang w:val="uk-UA" w:eastAsia="uk-UA"/>
              </w:rPr>
            </w:pPr>
            <w:r w:rsidRPr="00326C2D">
              <w:rPr>
                <w:color w:val="000000"/>
                <w:sz w:val="28"/>
                <w:szCs w:val="28"/>
                <w:lang w:val="uk-UA"/>
              </w:rPr>
              <w:t>Ткачук Ірина Василівна</w:t>
            </w:r>
          </w:p>
        </w:tc>
        <w:tc>
          <w:tcPr>
            <w:tcW w:w="2410" w:type="dxa"/>
            <w:tcBorders>
              <w:top w:val="nil"/>
              <w:left w:val="nil"/>
              <w:bottom w:val="single" w:sz="4" w:space="0" w:color="auto"/>
              <w:right w:val="single" w:sz="4" w:space="0" w:color="auto"/>
            </w:tcBorders>
            <w:shd w:val="clear" w:color="auto" w:fill="auto"/>
            <w:noWrap/>
            <w:vAlign w:val="bottom"/>
          </w:tcPr>
          <w:p w14:paraId="1F2B5EE3" w14:textId="26032844" w:rsidR="004B48E7" w:rsidRPr="004B48E7" w:rsidRDefault="00326C2D" w:rsidP="004B48E7">
            <w:pPr>
              <w:jc w:val="center"/>
              <w:rPr>
                <w:color w:val="000000"/>
                <w:sz w:val="28"/>
                <w:szCs w:val="28"/>
                <w:lang w:val="uk-UA" w:eastAsia="uk-UA"/>
              </w:rPr>
            </w:pPr>
            <w:r>
              <w:rPr>
                <w:color w:val="000000"/>
                <w:sz w:val="28"/>
                <w:szCs w:val="28"/>
                <w:lang w:val="uk-UA" w:eastAsia="uk-UA"/>
              </w:rPr>
              <w:t>№ 62 від 13.05.2026</w:t>
            </w:r>
          </w:p>
        </w:tc>
      </w:tr>
      <w:tr w:rsidR="004B48E7" w:rsidRPr="004B48E7" w14:paraId="3AFFAE7B" w14:textId="77777777" w:rsidTr="00326C2D">
        <w:trPr>
          <w:trHeight w:val="6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0C051E5C"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2</w:t>
            </w:r>
          </w:p>
        </w:tc>
        <w:tc>
          <w:tcPr>
            <w:tcW w:w="3352" w:type="dxa"/>
            <w:tcBorders>
              <w:top w:val="nil"/>
              <w:left w:val="nil"/>
              <w:bottom w:val="single" w:sz="4" w:space="0" w:color="auto"/>
              <w:right w:val="single" w:sz="4" w:space="0" w:color="auto"/>
            </w:tcBorders>
            <w:shd w:val="clear" w:color="auto" w:fill="auto"/>
            <w:noWrap/>
            <w:vAlign w:val="bottom"/>
          </w:tcPr>
          <w:p w14:paraId="3B6A763B" w14:textId="37E5B5FA" w:rsidR="004B48E7" w:rsidRPr="00326C2D" w:rsidRDefault="00326C2D" w:rsidP="004B48E7">
            <w:pPr>
              <w:jc w:val="center"/>
              <w:rPr>
                <w:color w:val="000000"/>
                <w:sz w:val="28"/>
                <w:szCs w:val="28"/>
                <w:lang w:val="uk-UA" w:eastAsia="uk-UA"/>
              </w:rPr>
            </w:pPr>
            <w:r w:rsidRPr="00326C2D">
              <w:rPr>
                <w:color w:val="000000"/>
                <w:sz w:val="28"/>
                <w:szCs w:val="28"/>
                <w:lang w:val="uk-UA"/>
              </w:rPr>
              <w:t>ЗВПО-10.04.2026-34610</w:t>
            </w:r>
          </w:p>
        </w:tc>
        <w:tc>
          <w:tcPr>
            <w:tcW w:w="3119" w:type="dxa"/>
            <w:tcBorders>
              <w:top w:val="nil"/>
              <w:left w:val="nil"/>
              <w:bottom w:val="single" w:sz="4" w:space="0" w:color="auto"/>
              <w:right w:val="single" w:sz="4" w:space="0" w:color="auto"/>
            </w:tcBorders>
            <w:shd w:val="clear" w:color="auto" w:fill="auto"/>
            <w:noWrap/>
            <w:vAlign w:val="bottom"/>
          </w:tcPr>
          <w:p w14:paraId="7E4681DB" w14:textId="3D31BBCF" w:rsidR="004B48E7" w:rsidRPr="00326C2D" w:rsidRDefault="00326C2D" w:rsidP="004B48E7">
            <w:pPr>
              <w:rPr>
                <w:color w:val="000000"/>
                <w:sz w:val="28"/>
                <w:szCs w:val="28"/>
                <w:lang w:val="uk-UA" w:eastAsia="uk-UA"/>
              </w:rPr>
            </w:pPr>
            <w:r w:rsidRPr="00326C2D">
              <w:rPr>
                <w:color w:val="000000"/>
                <w:sz w:val="28"/>
                <w:szCs w:val="28"/>
                <w:lang w:val="uk-UA"/>
              </w:rPr>
              <w:t>Колесник Володимир Володимирович</w:t>
            </w:r>
          </w:p>
        </w:tc>
        <w:tc>
          <w:tcPr>
            <w:tcW w:w="2410" w:type="dxa"/>
            <w:tcBorders>
              <w:top w:val="nil"/>
              <w:left w:val="nil"/>
              <w:bottom w:val="single" w:sz="4" w:space="0" w:color="auto"/>
              <w:right w:val="single" w:sz="4" w:space="0" w:color="auto"/>
            </w:tcBorders>
            <w:shd w:val="clear" w:color="auto" w:fill="auto"/>
            <w:noWrap/>
            <w:vAlign w:val="bottom"/>
          </w:tcPr>
          <w:p w14:paraId="71F0B940" w14:textId="183881FB" w:rsidR="004B48E7" w:rsidRPr="004B48E7" w:rsidRDefault="00326C2D" w:rsidP="004B48E7">
            <w:pPr>
              <w:jc w:val="center"/>
              <w:rPr>
                <w:color w:val="000000"/>
                <w:sz w:val="28"/>
                <w:szCs w:val="28"/>
                <w:lang w:val="uk-UA" w:eastAsia="uk-UA"/>
              </w:rPr>
            </w:pPr>
            <w:r>
              <w:rPr>
                <w:color w:val="000000"/>
                <w:sz w:val="28"/>
                <w:szCs w:val="28"/>
                <w:lang w:val="uk-UA" w:eastAsia="uk-UA"/>
              </w:rPr>
              <w:t>№ 63 від 13.05.2026</w:t>
            </w:r>
          </w:p>
        </w:tc>
      </w:tr>
      <w:tr w:rsidR="004B48E7" w:rsidRPr="004B48E7" w14:paraId="048EA3FA" w14:textId="77777777" w:rsidTr="00326C2D">
        <w:trPr>
          <w:trHeight w:val="6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7DD5839D"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3</w:t>
            </w:r>
          </w:p>
        </w:tc>
        <w:tc>
          <w:tcPr>
            <w:tcW w:w="3352" w:type="dxa"/>
            <w:tcBorders>
              <w:top w:val="nil"/>
              <w:left w:val="nil"/>
              <w:bottom w:val="single" w:sz="4" w:space="0" w:color="auto"/>
              <w:right w:val="single" w:sz="4" w:space="0" w:color="auto"/>
            </w:tcBorders>
            <w:shd w:val="clear" w:color="auto" w:fill="auto"/>
            <w:noWrap/>
            <w:vAlign w:val="bottom"/>
          </w:tcPr>
          <w:p w14:paraId="03272390" w14:textId="28AEAF55" w:rsidR="004B48E7" w:rsidRPr="00326C2D" w:rsidRDefault="00326C2D" w:rsidP="004B48E7">
            <w:pPr>
              <w:jc w:val="center"/>
              <w:rPr>
                <w:color w:val="000000"/>
                <w:sz w:val="28"/>
                <w:szCs w:val="28"/>
                <w:lang w:val="uk-UA" w:eastAsia="uk-UA"/>
              </w:rPr>
            </w:pPr>
            <w:r w:rsidRPr="00326C2D">
              <w:rPr>
                <w:color w:val="000000"/>
                <w:sz w:val="28"/>
                <w:szCs w:val="28"/>
                <w:lang w:val="uk-UA"/>
              </w:rPr>
              <w:t>ЗВПО-11.04.2026-34629</w:t>
            </w:r>
          </w:p>
        </w:tc>
        <w:tc>
          <w:tcPr>
            <w:tcW w:w="3119" w:type="dxa"/>
            <w:tcBorders>
              <w:top w:val="nil"/>
              <w:left w:val="nil"/>
              <w:bottom w:val="single" w:sz="4" w:space="0" w:color="auto"/>
              <w:right w:val="single" w:sz="4" w:space="0" w:color="auto"/>
            </w:tcBorders>
            <w:shd w:val="clear" w:color="auto" w:fill="auto"/>
            <w:noWrap/>
            <w:vAlign w:val="bottom"/>
          </w:tcPr>
          <w:p w14:paraId="0F8BF2CE" w14:textId="3475B651" w:rsidR="004B48E7" w:rsidRPr="00326C2D" w:rsidRDefault="00326C2D" w:rsidP="004B48E7">
            <w:pPr>
              <w:rPr>
                <w:color w:val="000000"/>
                <w:sz w:val="28"/>
                <w:szCs w:val="28"/>
                <w:lang w:val="uk-UA" w:eastAsia="uk-UA"/>
              </w:rPr>
            </w:pPr>
            <w:proofErr w:type="spellStart"/>
            <w:r w:rsidRPr="00326C2D">
              <w:rPr>
                <w:color w:val="000000"/>
                <w:sz w:val="28"/>
                <w:szCs w:val="28"/>
                <w:lang w:val="uk-UA"/>
              </w:rPr>
              <w:t>Борзенков</w:t>
            </w:r>
            <w:proofErr w:type="spellEnd"/>
            <w:r w:rsidRPr="00326C2D">
              <w:rPr>
                <w:color w:val="000000"/>
                <w:sz w:val="28"/>
                <w:szCs w:val="28"/>
                <w:lang w:val="uk-UA"/>
              </w:rPr>
              <w:t xml:space="preserve"> Олександр Володимирович</w:t>
            </w:r>
          </w:p>
        </w:tc>
        <w:tc>
          <w:tcPr>
            <w:tcW w:w="2410" w:type="dxa"/>
            <w:tcBorders>
              <w:top w:val="nil"/>
              <w:left w:val="nil"/>
              <w:bottom w:val="single" w:sz="4" w:space="0" w:color="auto"/>
              <w:right w:val="single" w:sz="4" w:space="0" w:color="auto"/>
            </w:tcBorders>
            <w:shd w:val="clear" w:color="auto" w:fill="auto"/>
            <w:noWrap/>
            <w:vAlign w:val="bottom"/>
          </w:tcPr>
          <w:p w14:paraId="06EE71C1" w14:textId="06752011" w:rsidR="004B48E7" w:rsidRPr="004B48E7" w:rsidRDefault="00326C2D" w:rsidP="00326C2D">
            <w:pPr>
              <w:jc w:val="center"/>
              <w:rPr>
                <w:color w:val="000000"/>
                <w:sz w:val="28"/>
                <w:szCs w:val="28"/>
                <w:lang w:val="uk-UA" w:eastAsia="uk-UA"/>
              </w:rPr>
            </w:pPr>
            <w:r>
              <w:rPr>
                <w:color w:val="000000"/>
                <w:sz w:val="28"/>
                <w:szCs w:val="28"/>
                <w:lang w:val="uk-UA" w:eastAsia="uk-UA"/>
              </w:rPr>
              <w:t>№ 64 від 13.05.2026</w:t>
            </w:r>
          </w:p>
        </w:tc>
      </w:tr>
      <w:tr w:rsidR="004B48E7" w:rsidRPr="004B48E7" w14:paraId="58724635" w14:textId="77777777" w:rsidTr="00326C2D">
        <w:trPr>
          <w:trHeight w:val="600"/>
        </w:trPr>
        <w:tc>
          <w:tcPr>
            <w:tcW w:w="617" w:type="dxa"/>
            <w:tcBorders>
              <w:top w:val="nil"/>
              <w:left w:val="single" w:sz="4" w:space="0" w:color="auto"/>
              <w:bottom w:val="single" w:sz="4" w:space="0" w:color="auto"/>
              <w:right w:val="single" w:sz="4" w:space="0" w:color="auto"/>
            </w:tcBorders>
            <w:shd w:val="clear" w:color="auto" w:fill="auto"/>
            <w:noWrap/>
            <w:vAlign w:val="bottom"/>
            <w:hideMark/>
          </w:tcPr>
          <w:p w14:paraId="6F355D66"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4</w:t>
            </w:r>
          </w:p>
        </w:tc>
        <w:tc>
          <w:tcPr>
            <w:tcW w:w="3352" w:type="dxa"/>
            <w:tcBorders>
              <w:top w:val="nil"/>
              <w:left w:val="nil"/>
              <w:bottom w:val="single" w:sz="4" w:space="0" w:color="auto"/>
              <w:right w:val="single" w:sz="4" w:space="0" w:color="auto"/>
            </w:tcBorders>
            <w:shd w:val="clear" w:color="auto" w:fill="auto"/>
            <w:noWrap/>
            <w:vAlign w:val="bottom"/>
          </w:tcPr>
          <w:p w14:paraId="6D4CF901" w14:textId="6EDEC9BB" w:rsidR="004B48E7" w:rsidRPr="00326C2D" w:rsidRDefault="00326C2D" w:rsidP="004B48E7">
            <w:pPr>
              <w:jc w:val="center"/>
              <w:rPr>
                <w:color w:val="000000"/>
                <w:sz w:val="28"/>
                <w:szCs w:val="28"/>
                <w:lang w:val="uk-UA" w:eastAsia="uk-UA"/>
              </w:rPr>
            </w:pPr>
            <w:r w:rsidRPr="00326C2D">
              <w:rPr>
                <w:color w:val="000000"/>
                <w:sz w:val="28"/>
                <w:szCs w:val="28"/>
                <w:lang w:val="uk-UA"/>
              </w:rPr>
              <w:t>ЗВПО-17.04.2026-35397</w:t>
            </w:r>
          </w:p>
        </w:tc>
        <w:tc>
          <w:tcPr>
            <w:tcW w:w="3119" w:type="dxa"/>
            <w:tcBorders>
              <w:top w:val="nil"/>
              <w:left w:val="nil"/>
              <w:bottom w:val="single" w:sz="4" w:space="0" w:color="auto"/>
              <w:right w:val="single" w:sz="4" w:space="0" w:color="auto"/>
            </w:tcBorders>
            <w:shd w:val="clear" w:color="auto" w:fill="auto"/>
            <w:noWrap/>
            <w:vAlign w:val="bottom"/>
          </w:tcPr>
          <w:p w14:paraId="3CF98B62" w14:textId="77B78D20" w:rsidR="004B48E7" w:rsidRPr="00326C2D" w:rsidRDefault="00326C2D" w:rsidP="004B48E7">
            <w:pPr>
              <w:rPr>
                <w:color w:val="000000"/>
                <w:sz w:val="28"/>
                <w:szCs w:val="28"/>
                <w:lang w:val="uk-UA" w:eastAsia="uk-UA"/>
              </w:rPr>
            </w:pPr>
            <w:proofErr w:type="spellStart"/>
            <w:r w:rsidRPr="00326C2D">
              <w:rPr>
                <w:color w:val="000000"/>
                <w:sz w:val="28"/>
                <w:szCs w:val="28"/>
                <w:lang w:val="uk-UA"/>
              </w:rPr>
              <w:t>Пантюхов</w:t>
            </w:r>
            <w:proofErr w:type="spellEnd"/>
            <w:r w:rsidRPr="00326C2D">
              <w:rPr>
                <w:color w:val="000000"/>
                <w:sz w:val="28"/>
                <w:szCs w:val="28"/>
                <w:lang w:val="uk-UA"/>
              </w:rPr>
              <w:t xml:space="preserve"> Богдан </w:t>
            </w:r>
            <w:proofErr w:type="spellStart"/>
            <w:r w:rsidRPr="00326C2D">
              <w:rPr>
                <w:color w:val="000000"/>
                <w:sz w:val="28"/>
                <w:szCs w:val="28"/>
                <w:lang w:val="uk-UA"/>
              </w:rPr>
              <w:t>Вячеславович</w:t>
            </w:r>
            <w:proofErr w:type="spellEnd"/>
          </w:p>
        </w:tc>
        <w:tc>
          <w:tcPr>
            <w:tcW w:w="2410" w:type="dxa"/>
            <w:tcBorders>
              <w:top w:val="nil"/>
              <w:left w:val="nil"/>
              <w:bottom w:val="single" w:sz="4" w:space="0" w:color="auto"/>
              <w:right w:val="single" w:sz="4" w:space="0" w:color="auto"/>
            </w:tcBorders>
            <w:shd w:val="clear" w:color="auto" w:fill="auto"/>
            <w:noWrap/>
            <w:vAlign w:val="bottom"/>
          </w:tcPr>
          <w:p w14:paraId="4C64F75B" w14:textId="778AE2D7" w:rsidR="004B48E7" w:rsidRPr="004B48E7" w:rsidRDefault="00326C2D" w:rsidP="004B48E7">
            <w:pPr>
              <w:jc w:val="center"/>
              <w:rPr>
                <w:color w:val="000000"/>
                <w:sz w:val="28"/>
                <w:szCs w:val="28"/>
                <w:lang w:val="uk-UA" w:eastAsia="uk-UA"/>
              </w:rPr>
            </w:pPr>
            <w:r>
              <w:rPr>
                <w:color w:val="000000"/>
                <w:sz w:val="28"/>
                <w:szCs w:val="28"/>
                <w:lang w:val="uk-UA" w:eastAsia="uk-UA"/>
              </w:rPr>
              <w:t>№ 65 від 13.05.2026</w:t>
            </w:r>
          </w:p>
        </w:tc>
      </w:tr>
      <w:tr w:rsidR="004B48E7" w:rsidRPr="004B48E7" w14:paraId="08C68811" w14:textId="77777777" w:rsidTr="00326C2D">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C4B87"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5</w:t>
            </w:r>
          </w:p>
        </w:tc>
        <w:tc>
          <w:tcPr>
            <w:tcW w:w="3352" w:type="dxa"/>
            <w:tcBorders>
              <w:top w:val="single" w:sz="4" w:space="0" w:color="auto"/>
              <w:left w:val="nil"/>
              <w:bottom w:val="single" w:sz="4" w:space="0" w:color="auto"/>
              <w:right w:val="single" w:sz="4" w:space="0" w:color="auto"/>
            </w:tcBorders>
            <w:shd w:val="clear" w:color="auto" w:fill="auto"/>
            <w:noWrap/>
            <w:vAlign w:val="bottom"/>
          </w:tcPr>
          <w:p w14:paraId="13EA3F94" w14:textId="0C21BB65" w:rsidR="004B48E7" w:rsidRPr="00326C2D" w:rsidRDefault="00326C2D" w:rsidP="004B48E7">
            <w:pPr>
              <w:jc w:val="center"/>
              <w:rPr>
                <w:color w:val="000000"/>
                <w:sz w:val="28"/>
                <w:szCs w:val="28"/>
                <w:lang w:val="uk-UA" w:eastAsia="uk-UA"/>
              </w:rPr>
            </w:pPr>
            <w:r w:rsidRPr="00326C2D">
              <w:rPr>
                <w:color w:val="000000"/>
                <w:sz w:val="28"/>
                <w:szCs w:val="28"/>
                <w:lang w:val="uk-UA"/>
              </w:rPr>
              <w:t>ЗВПО-17.04.2026-35344</w:t>
            </w:r>
          </w:p>
        </w:tc>
        <w:tc>
          <w:tcPr>
            <w:tcW w:w="3119" w:type="dxa"/>
            <w:tcBorders>
              <w:top w:val="single" w:sz="4" w:space="0" w:color="auto"/>
              <w:left w:val="nil"/>
              <w:bottom w:val="single" w:sz="4" w:space="0" w:color="auto"/>
              <w:right w:val="single" w:sz="4" w:space="0" w:color="auto"/>
            </w:tcBorders>
            <w:shd w:val="clear" w:color="auto" w:fill="auto"/>
            <w:noWrap/>
            <w:vAlign w:val="bottom"/>
          </w:tcPr>
          <w:p w14:paraId="1C95D9D3" w14:textId="1F05B66B" w:rsidR="004B48E7" w:rsidRPr="00326C2D" w:rsidRDefault="00326C2D" w:rsidP="004B48E7">
            <w:pPr>
              <w:rPr>
                <w:color w:val="000000"/>
                <w:sz w:val="28"/>
                <w:szCs w:val="28"/>
                <w:lang w:val="uk-UA" w:eastAsia="uk-UA"/>
              </w:rPr>
            </w:pPr>
            <w:r w:rsidRPr="00326C2D">
              <w:rPr>
                <w:color w:val="000000"/>
                <w:sz w:val="28"/>
                <w:szCs w:val="28"/>
                <w:lang w:val="uk-UA"/>
              </w:rPr>
              <w:t>Мєшков Денис Володимирович</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3BD22AF3" w14:textId="792524D8" w:rsidR="004B48E7" w:rsidRPr="004B48E7" w:rsidRDefault="00326C2D" w:rsidP="004B48E7">
            <w:pPr>
              <w:jc w:val="center"/>
              <w:rPr>
                <w:color w:val="000000"/>
                <w:sz w:val="28"/>
                <w:szCs w:val="28"/>
                <w:lang w:val="uk-UA" w:eastAsia="uk-UA"/>
              </w:rPr>
            </w:pPr>
            <w:r>
              <w:rPr>
                <w:color w:val="000000"/>
                <w:sz w:val="28"/>
                <w:szCs w:val="28"/>
                <w:lang w:val="uk-UA" w:eastAsia="uk-UA"/>
              </w:rPr>
              <w:t>№ 66 від 13.05.2026</w:t>
            </w:r>
          </w:p>
        </w:tc>
      </w:tr>
      <w:tr w:rsidR="00326C2D" w:rsidRPr="004B48E7" w14:paraId="62A2C101" w14:textId="77777777" w:rsidTr="00326C2D">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7DFE44" w14:textId="18D33149" w:rsidR="00326C2D" w:rsidRPr="004B48E7" w:rsidRDefault="00326C2D" w:rsidP="004B48E7">
            <w:pPr>
              <w:jc w:val="center"/>
              <w:rPr>
                <w:color w:val="000000"/>
                <w:sz w:val="28"/>
                <w:szCs w:val="28"/>
                <w:lang w:val="uk-UA" w:eastAsia="uk-UA"/>
              </w:rPr>
            </w:pPr>
            <w:r>
              <w:rPr>
                <w:color w:val="000000"/>
                <w:sz w:val="28"/>
                <w:szCs w:val="28"/>
                <w:lang w:val="uk-UA" w:eastAsia="uk-UA"/>
              </w:rPr>
              <w:t>6</w:t>
            </w:r>
          </w:p>
        </w:tc>
        <w:tc>
          <w:tcPr>
            <w:tcW w:w="3352" w:type="dxa"/>
            <w:tcBorders>
              <w:top w:val="single" w:sz="4" w:space="0" w:color="auto"/>
              <w:left w:val="nil"/>
              <w:bottom w:val="single" w:sz="4" w:space="0" w:color="auto"/>
              <w:right w:val="single" w:sz="4" w:space="0" w:color="auto"/>
            </w:tcBorders>
            <w:shd w:val="clear" w:color="auto" w:fill="auto"/>
            <w:noWrap/>
            <w:vAlign w:val="bottom"/>
          </w:tcPr>
          <w:p w14:paraId="279042C2" w14:textId="6F951716" w:rsidR="00326C2D" w:rsidRPr="00326C2D" w:rsidRDefault="00326C2D" w:rsidP="004B48E7">
            <w:pPr>
              <w:jc w:val="center"/>
              <w:rPr>
                <w:color w:val="000000"/>
                <w:sz w:val="28"/>
                <w:szCs w:val="28"/>
                <w:lang w:val="uk-UA" w:eastAsia="uk-UA"/>
              </w:rPr>
            </w:pPr>
            <w:r w:rsidRPr="00326C2D">
              <w:rPr>
                <w:color w:val="000000"/>
                <w:sz w:val="28"/>
                <w:szCs w:val="28"/>
                <w:lang w:val="uk-UA"/>
              </w:rPr>
              <w:t>ЗВПО-24.04.2026-36360</w:t>
            </w:r>
          </w:p>
        </w:tc>
        <w:tc>
          <w:tcPr>
            <w:tcW w:w="3119" w:type="dxa"/>
            <w:tcBorders>
              <w:top w:val="single" w:sz="4" w:space="0" w:color="auto"/>
              <w:left w:val="nil"/>
              <w:bottom w:val="single" w:sz="4" w:space="0" w:color="auto"/>
              <w:right w:val="single" w:sz="4" w:space="0" w:color="auto"/>
            </w:tcBorders>
            <w:shd w:val="clear" w:color="auto" w:fill="auto"/>
            <w:noWrap/>
            <w:vAlign w:val="bottom"/>
          </w:tcPr>
          <w:p w14:paraId="645DCDF6" w14:textId="57B00FE9" w:rsidR="00326C2D" w:rsidRPr="00326C2D" w:rsidRDefault="00326C2D" w:rsidP="004B48E7">
            <w:pPr>
              <w:rPr>
                <w:color w:val="000000"/>
                <w:sz w:val="28"/>
                <w:szCs w:val="28"/>
                <w:lang w:val="uk-UA" w:eastAsia="uk-UA"/>
              </w:rPr>
            </w:pPr>
            <w:proofErr w:type="spellStart"/>
            <w:r w:rsidRPr="00326C2D">
              <w:rPr>
                <w:color w:val="000000"/>
                <w:sz w:val="28"/>
                <w:szCs w:val="28"/>
                <w:lang w:val="uk-UA"/>
              </w:rPr>
              <w:t>Климанський</w:t>
            </w:r>
            <w:proofErr w:type="spellEnd"/>
            <w:r w:rsidRPr="00326C2D">
              <w:rPr>
                <w:color w:val="000000"/>
                <w:sz w:val="28"/>
                <w:szCs w:val="28"/>
                <w:lang w:val="uk-UA"/>
              </w:rPr>
              <w:t xml:space="preserve"> Леонід Андрійович</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7DB34D20" w14:textId="67065183" w:rsidR="00326C2D" w:rsidRPr="004B48E7" w:rsidRDefault="00326C2D" w:rsidP="004B48E7">
            <w:pPr>
              <w:jc w:val="center"/>
              <w:rPr>
                <w:color w:val="000000"/>
                <w:sz w:val="28"/>
                <w:szCs w:val="28"/>
                <w:lang w:val="uk-UA" w:eastAsia="uk-UA"/>
              </w:rPr>
            </w:pPr>
            <w:r>
              <w:rPr>
                <w:color w:val="000000"/>
                <w:sz w:val="28"/>
                <w:szCs w:val="28"/>
                <w:lang w:val="uk-UA" w:eastAsia="uk-UA"/>
              </w:rPr>
              <w:t>№ 67 від 13.05.2026</w:t>
            </w:r>
          </w:p>
        </w:tc>
      </w:tr>
      <w:tr w:rsidR="00326C2D" w:rsidRPr="004B48E7" w14:paraId="5754D8B4" w14:textId="77777777" w:rsidTr="00CE1C1F">
        <w:trPr>
          <w:trHeight w:val="600"/>
        </w:trPr>
        <w:tc>
          <w:tcPr>
            <w:tcW w:w="617" w:type="dxa"/>
            <w:tcBorders>
              <w:top w:val="nil"/>
              <w:left w:val="single" w:sz="4" w:space="0" w:color="auto"/>
              <w:bottom w:val="single" w:sz="4" w:space="0" w:color="auto"/>
              <w:right w:val="single" w:sz="4" w:space="0" w:color="auto"/>
            </w:tcBorders>
            <w:shd w:val="clear" w:color="auto" w:fill="auto"/>
            <w:noWrap/>
            <w:vAlign w:val="bottom"/>
          </w:tcPr>
          <w:p w14:paraId="20FC8B4E" w14:textId="791682E6" w:rsidR="00326C2D" w:rsidRPr="004B48E7" w:rsidRDefault="00326C2D" w:rsidP="004B48E7">
            <w:pPr>
              <w:jc w:val="center"/>
              <w:rPr>
                <w:color w:val="000000"/>
                <w:sz w:val="28"/>
                <w:szCs w:val="28"/>
                <w:lang w:val="uk-UA" w:eastAsia="uk-UA"/>
              </w:rPr>
            </w:pPr>
            <w:r>
              <w:rPr>
                <w:color w:val="000000"/>
                <w:sz w:val="28"/>
                <w:szCs w:val="28"/>
                <w:lang w:val="uk-UA" w:eastAsia="uk-UA"/>
              </w:rPr>
              <w:t>7</w:t>
            </w:r>
          </w:p>
        </w:tc>
        <w:tc>
          <w:tcPr>
            <w:tcW w:w="3352" w:type="dxa"/>
            <w:tcBorders>
              <w:top w:val="nil"/>
              <w:left w:val="nil"/>
              <w:bottom w:val="single" w:sz="4" w:space="0" w:color="auto"/>
              <w:right w:val="single" w:sz="4" w:space="0" w:color="auto"/>
            </w:tcBorders>
            <w:shd w:val="clear" w:color="auto" w:fill="auto"/>
            <w:noWrap/>
            <w:vAlign w:val="bottom"/>
          </w:tcPr>
          <w:p w14:paraId="1378F433" w14:textId="26145720" w:rsidR="00326C2D" w:rsidRPr="00326C2D" w:rsidRDefault="00326C2D" w:rsidP="004B48E7">
            <w:pPr>
              <w:jc w:val="center"/>
              <w:rPr>
                <w:color w:val="000000"/>
                <w:sz w:val="28"/>
                <w:szCs w:val="28"/>
                <w:lang w:val="uk-UA" w:eastAsia="uk-UA"/>
              </w:rPr>
            </w:pPr>
            <w:r w:rsidRPr="00326C2D">
              <w:rPr>
                <w:sz w:val="28"/>
                <w:szCs w:val="28"/>
                <w:lang w:val="uk-UA"/>
              </w:rPr>
              <w:t>ЗВПО-27.04.2026-36698</w:t>
            </w:r>
          </w:p>
        </w:tc>
        <w:tc>
          <w:tcPr>
            <w:tcW w:w="3119" w:type="dxa"/>
            <w:tcBorders>
              <w:top w:val="nil"/>
              <w:left w:val="nil"/>
              <w:bottom w:val="single" w:sz="4" w:space="0" w:color="auto"/>
              <w:right w:val="single" w:sz="4" w:space="0" w:color="auto"/>
            </w:tcBorders>
            <w:shd w:val="clear" w:color="auto" w:fill="auto"/>
            <w:noWrap/>
            <w:vAlign w:val="bottom"/>
          </w:tcPr>
          <w:p w14:paraId="223CF93C" w14:textId="4B8E7F11" w:rsidR="00326C2D" w:rsidRPr="00326C2D" w:rsidRDefault="00326C2D" w:rsidP="004B48E7">
            <w:pPr>
              <w:rPr>
                <w:color w:val="000000"/>
                <w:sz w:val="28"/>
                <w:szCs w:val="28"/>
                <w:lang w:val="uk-UA" w:eastAsia="uk-UA"/>
              </w:rPr>
            </w:pPr>
            <w:proofErr w:type="spellStart"/>
            <w:r w:rsidRPr="00326C2D">
              <w:rPr>
                <w:sz w:val="28"/>
                <w:szCs w:val="28"/>
                <w:lang w:val="uk-UA"/>
              </w:rPr>
              <w:t>Догонов</w:t>
            </w:r>
            <w:proofErr w:type="spellEnd"/>
            <w:r w:rsidRPr="00326C2D">
              <w:rPr>
                <w:sz w:val="28"/>
                <w:szCs w:val="28"/>
                <w:lang w:val="uk-UA"/>
              </w:rPr>
              <w:t xml:space="preserve"> Володимир Миколайович</w:t>
            </w:r>
          </w:p>
        </w:tc>
        <w:tc>
          <w:tcPr>
            <w:tcW w:w="2410" w:type="dxa"/>
            <w:tcBorders>
              <w:top w:val="nil"/>
              <w:left w:val="nil"/>
              <w:bottom w:val="single" w:sz="4" w:space="0" w:color="auto"/>
              <w:right w:val="single" w:sz="4" w:space="0" w:color="auto"/>
            </w:tcBorders>
            <w:shd w:val="clear" w:color="auto" w:fill="auto"/>
            <w:noWrap/>
            <w:vAlign w:val="bottom"/>
          </w:tcPr>
          <w:p w14:paraId="183228D3" w14:textId="4ABCBE3C" w:rsidR="00326C2D" w:rsidRPr="004B48E7" w:rsidRDefault="00326C2D" w:rsidP="00326C2D">
            <w:pPr>
              <w:jc w:val="center"/>
              <w:rPr>
                <w:color w:val="000000"/>
                <w:sz w:val="28"/>
                <w:szCs w:val="28"/>
                <w:lang w:val="uk-UA" w:eastAsia="uk-UA"/>
              </w:rPr>
            </w:pPr>
            <w:r>
              <w:rPr>
                <w:color w:val="000000"/>
                <w:sz w:val="28"/>
                <w:szCs w:val="28"/>
                <w:lang w:val="uk-UA" w:eastAsia="uk-UA"/>
              </w:rPr>
              <w:t>№ 68 від 13.05.2026</w:t>
            </w:r>
          </w:p>
        </w:tc>
      </w:tr>
      <w:tr w:rsidR="00326C2D" w:rsidRPr="004B48E7" w14:paraId="6D336A4A" w14:textId="77777777" w:rsidTr="00CE1C1F">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9B84DE" w14:textId="6FA8B966" w:rsidR="00326C2D" w:rsidRPr="004B48E7" w:rsidRDefault="00326C2D" w:rsidP="004B48E7">
            <w:pPr>
              <w:jc w:val="center"/>
              <w:rPr>
                <w:color w:val="000000"/>
                <w:sz w:val="28"/>
                <w:szCs w:val="28"/>
                <w:lang w:val="uk-UA" w:eastAsia="uk-UA"/>
              </w:rPr>
            </w:pPr>
            <w:r>
              <w:rPr>
                <w:color w:val="000000"/>
                <w:sz w:val="28"/>
                <w:szCs w:val="28"/>
                <w:lang w:val="uk-UA" w:eastAsia="uk-UA"/>
              </w:rPr>
              <w:t>8</w:t>
            </w:r>
          </w:p>
        </w:tc>
        <w:tc>
          <w:tcPr>
            <w:tcW w:w="3352" w:type="dxa"/>
            <w:tcBorders>
              <w:top w:val="single" w:sz="4" w:space="0" w:color="auto"/>
              <w:left w:val="nil"/>
              <w:bottom w:val="single" w:sz="4" w:space="0" w:color="auto"/>
              <w:right w:val="single" w:sz="4" w:space="0" w:color="auto"/>
            </w:tcBorders>
            <w:shd w:val="clear" w:color="auto" w:fill="auto"/>
            <w:noWrap/>
            <w:vAlign w:val="bottom"/>
          </w:tcPr>
          <w:p w14:paraId="0E4539C1" w14:textId="4B57AB32" w:rsidR="00326C2D" w:rsidRPr="00326C2D" w:rsidRDefault="00326C2D" w:rsidP="004B48E7">
            <w:pPr>
              <w:jc w:val="center"/>
              <w:rPr>
                <w:color w:val="000000"/>
                <w:sz w:val="28"/>
                <w:szCs w:val="28"/>
                <w:lang w:val="uk-UA" w:eastAsia="uk-UA"/>
              </w:rPr>
            </w:pPr>
            <w:r w:rsidRPr="00326C2D">
              <w:rPr>
                <w:color w:val="000000"/>
                <w:sz w:val="28"/>
                <w:szCs w:val="28"/>
                <w:lang w:val="uk-UA"/>
              </w:rPr>
              <w:t>ЗВПО-28.04.2026-36830</w:t>
            </w:r>
          </w:p>
        </w:tc>
        <w:tc>
          <w:tcPr>
            <w:tcW w:w="3119" w:type="dxa"/>
            <w:tcBorders>
              <w:top w:val="single" w:sz="4" w:space="0" w:color="auto"/>
              <w:left w:val="nil"/>
              <w:bottom w:val="single" w:sz="4" w:space="0" w:color="auto"/>
              <w:right w:val="single" w:sz="4" w:space="0" w:color="auto"/>
            </w:tcBorders>
            <w:shd w:val="clear" w:color="auto" w:fill="auto"/>
            <w:noWrap/>
            <w:vAlign w:val="bottom"/>
          </w:tcPr>
          <w:p w14:paraId="10C55352" w14:textId="22650052" w:rsidR="00326C2D" w:rsidRPr="00326C2D" w:rsidRDefault="00326C2D" w:rsidP="004B48E7">
            <w:pPr>
              <w:rPr>
                <w:color w:val="000000"/>
                <w:sz w:val="28"/>
                <w:szCs w:val="28"/>
                <w:lang w:val="uk-UA" w:eastAsia="uk-UA"/>
              </w:rPr>
            </w:pPr>
            <w:r w:rsidRPr="00326C2D">
              <w:rPr>
                <w:color w:val="000000"/>
                <w:sz w:val="28"/>
                <w:szCs w:val="28"/>
                <w:lang w:val="uk-UA"/>
              </w:rPr>
              <w:t>Борисенко Микола Сергійович</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7D1A18B9" w14:textId="79D9F7D9" w:rsidR="00326C2D" w:rsidRPr="004B48E7" w:rsidRDefault="00326C2D" w:rsidP="00326C2D">
            <w:pPr>
              <w:jc w:val="center"/>
              <w:rPr>
                <w:color w:val="000000"/>
                <w:sz w:val="28"/>
                <w:szCs w:val="28"/>
                <w:lang w:val="uk-UA" w:eastAsia="uk-UA"/>
              </w:rPr>
            </w:pPr>
            <w:r>
              <w:rPr>
                <w:color w:val="000000"/>
                <w:sz w:val="28"/>
                <w:szCs w:val="28"/>
                <w:lang w:val="uk-UA" w:eastAsia="uk-UA"/>
              </w:rPr>
              <w:t>№ 69 від 13.05.2026</w:t>
            </w:r>
          </w:p>
        </w:tc>
      </w:tr>
      <w:tr w:rsidR="00CE1C1F" w:rsidRPr="00CE1C1F" w14:paraId="3BAB43D1" w14:textId="77777777" w:rsidTr="00CE1C1F">
        <w:trPr>
          <w:trHeight w:val="600"/>
        </w:trPr>
        <w:tc>
          <w:tcPr>
            <w:tcW w:w="6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50D32A" w14:textId="3455785A" w:rsidR="00CE1C1F" w:rsidRPr="00CE1C1F" w:rsidRDefault="00CE1C1F" w:rsidP="004B48E7">
            <w:pPr>
              <w:jc w:val="center"/>
              <w:rPr>
                <w:color w:val="000000"/>
                <w:sz w:val="28"/>
                <w:szCs w:val="28"/>
                <w:lang w:val="uk-UA" w:eastAsia="uk-UA"/>
              </w:rPr>
            </w:pPr>
            <w:r w:rsidRPr="00CE1C1F">
              <w:rPr>
                <w:color w:val="000000"/>
                <w:sz w:val="28"/>
                <w:szCs w:val="28"/>
                <w:lang w:val="uk-UA" w:eastAsia="uk-UA"/>
              </w:rPr>
              <w:t>9</w:t>
            </w:r>
          </w:p>
        </w:tc>
        <w:tc>
          <w:tcPr>
            <w:tcW w:w="3352" w:type="dxa"/>
            <w:tcBorders>
              <w:top w:val="single" w:sz="4" w:space="0" w:color="auto"/>
              <w:left w:val="nil"/>
              <w:bottom w:val="single" w:sz="4" w:space="0" w:color="auto"/>
              <w:right w:val="single" w:sz="4" w:space="0" w:color="auto"/>
            </w:tcBorders>
            <w:shd w:val="clear" w:color="auto" w:fill="auto"/>
            <w:noWrap/>
            <w:vAlign w:val="bottom"/>
          </w:tcPr>
          <w:p w14:paraId="38C1FB61" w14:textId="0129BB12" w:rsidR="00CE1C1F" w:rsidRPr="00CE1C1F" w:rsidRDefault="00CE1C1F" w:rsidP="004B48E7">
            <w:pPr>
              <w:jc w:val="center"/>
              <w:rPr>
                <w:color w:val="000000"/>
                <w:sz w:val="28"/>
                <w:szCs w:val="28"/>
                <w:lang w:val="uk-UA"/>
              </w:rPr>
            </w:pPr>
            <w:r w:rsidRPr="00CE1C1F">
              <w:rPr>
                <w:color w:val="000000"/>
                <w:sz w:val="28"/>
                <w:szCs w:val="28"/>
                <w:lang w:val="uk-UA"/>
              </w:rPr>
              <w:t>ЗВПО-30.04.2026-36928</w:t>
            </w:r>
          </w:p>
        </w:tc>
        <w:tc>
          <w:tcPr>
            <w:tcW w:w="3119" w:type="dxa"/>
            <w:tcBorders>
              <w:top w:val="single" w:sz="4" w:space="0" w:color="auto"/>
              <w:left w:val="nil"/>
              <w:bottom w:val="single" w:sz="4" w:space="0" w:color="auto"/>
              <w:right w:val="single" w:sz="4" w:space="0" w:color="auto"/>
            </w:tcBorders>
            <w:shd w:val="clear" w:color="auto" w:fill="auto"/>
            <w:noWrap/>
            <w:vAlign w:val="bottom"/>
          </w:tcPr>
          <w:p w14:paraId="04D57B4E" w14:textId="6378A2A0" w:rsidR="00CE1C1F" w:rsidRPr="00CE1C1F" w:rsidRDefault="00CE1C1F" w:rsidP="004B48E7">
            <w:pPr>
              <w:rPr>
                <w:color w:val="000000"/>
                <w:sz w:val="28"/>
                <w:szCs w:val="28"/>
                <w:lang w:val="uk-UA"/>
              </w:rPr>
            </w:pPr>
            <w:proofErr w:type="spellStart"/>
            <w:r w:rsidRPr="00CE1C1F">
              <w:rPr>
                <w:color w:val="000000"/>
                <w:sz w:val="28"/>
                <w:szCs w:val="28"/>
                <w:lang w:val="uk-UA"/>
              </w:rPr>
              <w:t>Лєсний</w:t>
            </w:r>
            <w:proofErr w:type="spellEnd"/>
            <w:r w:rsidRPr="00CE1C1F">
              <w:rPr>
                <w:color w:val="000000"/>
                <w:sz w:val="28"/>
                <w:szCs w:val="28"/>
                <w:lang w:val="uk-UA"/>
              </w:rPr>
              <w:t xml:space="preserve"> Олексій Олександрович</w:t>
            </w:r>
          </w:p>
        </w:tc>
        <w:tc>
          <w:tcPr>
            <w:tcW w:w="2410" w:type="dxa"/>
            <w:tcBorders>
              <w:top w:val="single" w:sz="4" w:space="0" w:color="auto"/>
              <w:left w:val="nil"/>
              <w:bottom w:val="single" w:sz="4" w:space="0" w:color="auto"/>
              <w:right w:val="single" w:sz="4" w:space="0" w:color="auto"/>
            </w:tcBorders>
            <w:shd w:val="clear" w:color="auto" w:fill="auto"/>
            <w:noWrap/>
            <w:vAlign w:val="bottom"/>
          </w:tcPr>
          <w:p w14:paraId="0CE80242" w14:textId="1CDF6874" w:rsidR="00CE1C1F" w:rsidRPr="00CE1C1F" w:rsidRDefault="00CE1C1F" w:rsidP="00326C2D">
            <w:pPr>
              <w:jc w:val="center"/>
              <w:rPr>
                <w:color w:val="000000"/>
                <w:sz w:val="28"/>
                <w:szCs w:val="28"/>
                <w:lang w:val="uk-UA" w:eastAsia="uk-UA"/>
              </w:rPr>
            </w:pPr>
            <w:r w:rsidRPr="00CE1C1F">
              <w:rPr>
                <w:color w:val="000000"/>
                <w:sz w:val="28"/>
                <w:szCs w:val="28"/>
                <w:lang w:val="uk-UA" w:eastAsia="uk-UA"/>
              </w:rPr>
              <w:t>№71 від 18.05.2026</w:t>
            </w:r>
          </w:p>
        </w:tc>
      </w:tr>
    </w:tbl>
    <w:p w14:paraId="38EB8F73" w14:textId="768B0E98" w:rsidR="004B48E7" w:rsidRPr="00CE1C1F" w:rsidRDefault="004B48E7" w:rsidP="000D7DA6">
      <w:pPr>
        <w:pStyle w:val="a3"/>
        <w:jc w:val="both"/>
        <w:rPr>
          <w:b/>
          <w:bCs/>
          <w:sz w:val="28"/>
          <w:szCs w:val="28"/>
          <w:lang w:val="uk-UA"/>
        </w:rPr>
      </w:pPr>
    </w:p>
    <w:p w14:paraId="4FBBC3DF" w14:textId="15DAE8C5" w:rsidR="004B48E7" w:rsidRDefault="004B48E7" w:rsidP="000D7DA6">
      <w:pPr>
        <w:pStyle w:val="a3"/>
        <w:jc w:val="both"/>
        <w:rPr>
          <w:b/>
          <w:bCs/>
          <w:sz w:val="28"/>
          <w:szCs w:val="28"/>
          <w:lang w:val="uk-UA"/>
        </w:rPr>
      </w:pPr>
    </w:p>
    <w:p w14:paraId="0A2092BB" w14:textId="1EA9B626" w:rsidR="009D2B14" w:rsidRDefault="009D2B14" w:rsidP="000D7DA6">
      <w:pPr>
        <w:pStyle w:val="a3"/>
        <w:jc w:val="both"/>
        <w:rPr>
          <w:b/>
          <w:bCs/>
          <w:sz w:val="28"/>
          <w:szCs w:val="28"/>
          <w:lang w:val="uk-UA"/>
        </w:rPr>
      </w:pPr>
    </w:p>
    <w:p w14:paraId="6FBD9BB4" w14:textId="77777777" w:rsidR="009D2B14" w:rsidRDefault="009D2B14" w:rsidP="000D7DA6">
      <w:pPr>
        <w:pStyle w:val="a3"/>
        <w:jc w:val="both"/>
        <w:rPr>
          <w:b/>
          <w:bCs/>
          <w:sz w:val="28"/>
          <w:szCs w:val="28"/>
          <w:lang w:val="uk-UA"/>
        </w:rPr>
      </w:pPr>
    </w:p>
    <w:p w14:paraId="0FFED789" w14:textId="77777777" w:rsidR="009D2B14" w:rsidRDefault="009D2B14" w:rsidP="009D2B14">
      <w:pPr>
        <w:jc w:val="both"/>
        <w:rPr>
          <w:b/>
          <w:sz w:val="28"/>
          <w:szCs w:val="28"/>
          <w:lang w:val="uk-UA"/>
        </w:rPr>
      </w:pPr>
      <w:r>
        <w:rPr>
          <w:b/>
          <w:sz w:val="28"/>
          <w:szCs w:val="28"/>
          <w:lang w:val="uk-UA"/>
        </w:rPr>
        <w:t>В.о. сільського голови                                                              Андрій СЕРЕБРІЙ</w:t>
      </w:r>
    </w:p>
    <w:p w14:paraId="0E9CD5B3" w14:textId="31BEED80" w:rsidR="004B48E7" w:rsidRDefault="004B48E7" w:rsidP="000D7DA6">
      <w:pPr>
        <w:pStyle w:val="a3"/>
        <w:jc w:val="both"/>
        <w:rPr>
          <w:b/>
          <w:bCs/>
          <w:sz w:val="28"/>
          <w:szCs w:val="28"/>
          <w:lang w:val="uk-UA"/>
        </w:rPr>
      </w:pPr>
    </w:p>
    <w:p w14:paraId="04AA0731" w14:textId="09E2A56A" w:rsidR="004B48E7" w:rsidRDefault="004B48E7" w:rsidP="000D7DA6">
      <w:pPr>
        <w:pStyle w:val="a3"/>
        <w:jc w:val="both"/>
        <w:rPr>
          <w:b/>
          <w:bCs/>
          <w:sz w:val="28"/>
          <w:szCs w:val="28"/>
          <w:lang w:val="uk-UA"/>
        </w:rPr>
      </w:pPr>
    </w:p>
    <w:p w14:paraId="56F09957" w14:textId="67378388" w:rsidR="004B48E7" w:rsidRDefault="004B48E7" w:rsidP="000D7DA6">
      <w:pPr>
        <w:pStyle w:val="a3"/>
        <w:jc w:val="both"/>
        <w:rPr>
          <w:b/>
          <w:bCs/>
          <w:sz w:val="28"/>
          <w:szCs w:val="28"/>
          <w:lang w:val="uk-UA"/>
        </w:rPr>
      </w:pPr>
    </w:p>
    <w:p w14:paraId="57BDEBF2" w14:textId="2C118034" w:rsidR="004B48E7" w:rsidRDefault="004B48E7" w:rsidP="000D7DA6">
      <w:pPr>
        <w:pStyle w:val="a3"/>
        <w:jc w:val="both"/>
        <w:rPr>
          <w:b/>
          <w:bCs/>
          <w:sz w:val="28"/>
          <w:szCs w:val="28"/>
          <w:lang w:val="uk-UA"/>
        </w:rPr>
      </w:pPr>
    </w:p>
    <w:p w14:paraId="367003D6" w14:textId="02500462" w:rsidR="004B48E7" w:rsidRDefault="004B48E7" w:rsidP="000D7DA6">
      <w:pPr>
        <w:pStyle w:val="a3"/>
        <w:jc w:val="both"/>
        <w:rPr>
          <w:b/>
          <w:bCs/>
          <w:sz w:val="28"/>
          <w:szCs w:val="28"/>
          <w:lang w:val="uk-UA"/>
        </w:rPr>
      </w:pPr>
    </w:p>
    <w:p w14:paraId="52C4DCB2" w14:textId="6553823D" w:rsidR="004B48E7" w:rsidRDefault="004B48E7" w:rsidP="000D7DA6">
      <w:pPr>
        <w:pStyle w:val="a3"/>
        <w:jc w:val="both"/>
        <w:rPr>
          <w:b/>
          <w:bCs/>
          <w:sz w:val="28"/>
          <w:szCs w:val="28"/>
          <w:lang w:val="uk-UA"/>
        </w:rPr>
      </w:pPr>
    </w:p>
    <w:p w14:paraId="4FB84C61" w14:textId="6C57067E" w:rsidR="004B48E7" w:rsidRDefault="004B48E7" w:rsidP="000D7DA6">
      <w:pPr>
        <w:pStyle w:val="a3"/>
        <w:jc w:val="both"/>
        <w:rPr>
          <w:b/>
          <w:bCs/>
          <w:sz w:val="28"/>
          <w:szCs w:val="28"/>
          <w:lang w:val="uk-UA"/>
        </w:rPr>
      </w:pPr>
    </w:p>
    <w:p w14:paraId="61A10722" w14:textId="799B8AD3" w:rsidR="004B48E7" w:rsidRDefault="004B48E7" w:rsidP="000D7DA6">
      <w:pPr>
        <w:pStyle w:val="a3"/>
        <w:jc w:val="both"/>
        <w:rPr>
          <w:b/>
          <w:bCs/>
          <w:sz w:val="28"/>
          <w:szCs w:val="28"/>
          <w:lang w:val="uk-UA"/>
        </w:rPr>
      </w:pPr>
    </w:p>
    <w:p w14:paraId="5F29BAEF" w14:textId="5EF54D72" w:rsidR="004B48E7" w:rsidRDefault="004B48E7" w:rsidP="000D7DA6">
      <w:pPr>
        <w:pStyle w:val="a3"/>
        <w:jc w:val="both"/>
        <w:rPr>
          <w:b/>
          <w:bCs/>
          <w:sz w:val="28"/>
          <w:szCs w:val="28"/>
          <w:lang w:val="uk-UA"/>
        </w:rPr>
      </w:pPr>
    </w:p>
    <w:p w14:paraId="03A8FA77" w14:textId="049D57DD" w:rsidR="004B48E7" w:rsidRDefault="004B48E7" w:rsidP="000D7DA6">
      <w:pPr>
        <w:pStyle w:val="a3"/>
        <w:jc w:val="both"/>
        <w:rPr>
          <w:b/>
          <w:bCs/>
          <w:sz w:val="28"/>
          <w:szCs w:val="28"/>
          <w:lang w:val="uk-UA"/>
        </w:rPr>
      </w:pPr>
    </w:p>
    <w:p w14:paraId="23406858" w14:textId="78EFAE24" w:rsidR="004B48E7" w:rsidRDefault="004B48E7" w:rsidP="000D7DA6">
      <w:pPr>
        <w:pStyle w:val="a3"/>
        <w:jc w:val="both"/>
        <w:rPr>
          <w:b/>
          <w:bCs/>
          <w:sz w:val="28"/>
          <w:szCs w:val="28"/>
          <w:lang w:val="uk-UA"/>
        </w:rPr>
      </w:pPr>
    </w:p>
    <w:p w14:paraId="398285C0" w14:textId="5799DBDF" w:rsidR="004B48E7" w:rsidRPr="0026677B" w:rsidRDefault="004B48E7" w:rsidP="004B48E7">
      <w:pPr>
        <w:spacing w:after="74" w:line="259" w:lineRule="auto"/>
        <w:ind w:left="5812"/>
        <w:rPr>
          <w:sz w:val="28"/>
          <w:szCs w:val="28"/>
          <w:lang w:val="uk-UA"/>
        </w:rPr>
      </w:pPr>
      <w:bookmarkStart w:id="3" w:name="_GoBack"/>
      <w:bookmarkEnd w:id="3"/>
      <w:r w:rsidRPr="0026677B">
        <w:rPr>
          <w:sz w:val="28"/>
          <w:szCs w:val="28"/>
          <w:lang w:val="uk-UA"/>
        </w:rPr>
        <w:lastRenderedPageBreak/>
        <w:t xml:space="preserve">Додаток </w:t>
      </w:r>
      <w:r w:rsidR="00695625">
        <w:rPr>
          <w:sz w:val="28"/>
          <w:szCs w:val="28"/>
          <w:lang w:val="uk-UA"/>
        </w:rPr>
        <w:t>2</w:t>
      </w:r>
      <w:r w:rsidRPr="0026677B">
        <w:rPr>
          <w:sz w:val="28"/>
          <w:szCs w:val="28"/>
          <w:lang w:val="uk-UA"/>
        </w:rPr>
        <w:t xml:space="preserve"> до </w:t>
      </w:r>
    </w:p>
    <w:p w14:paraId="5F51ED71" w14:textId="77777777" w:rsidR="004B48E7" w:rsidRPr="0026677B" w:rsidRDefault="004B48E7" w:rsidP="004B48E7">
      <w:pPr>
        <w:spacing w:after="1" w:line="268" w:lineRule="auto"/>
        <w:ind w:left="5812" w:right="294" w:hanging="10"/>
        <w:rPr>
          <w:sz w:val="28"/>
          <w:szCs w:val="28"/>
          <w:lang w:val="uk-UA"/>
        </w:rPr>
      </w:pPr>
      <w:r w:rsidRPr="0026677B">
        <w:rPr>
          <w:sz w:val="28"/>
          <w:szCs w:val="28"/>
          <w:lang w:val="uk-UA"/>
        </w:rPr>
        <w:t>Рішення сесії</w:t>
      </w:r>
    </w:p>
    <w:p w14:paraId="650EE7F5" w14:textId="77777777" w:rsidR="004B48E7" w:rsidRPr="0026677B" w:rsidRDefault="004B48E7" w:rsidP="004B48E7">
      <w:pPr>
        <w:spacing w:after="1" w:line="268" w:lineRule="auto"/>
        <w:ind w:left="5812" w:right="294" w:hanging="10"/>
        <w:rPr>
          <w:sz w:val="28"/>
          <w:szCs w:val="28"/>
          <w:lang w:val="uk-UA"/>
        </w:rPr>
      </w:pPr>
      <w:proofErr w:type="spellStart"/>
      <w:r w:rsidRPr="0026677B">
        <w:rPr>
          <w:sz w:val="28"/>
          <w:szCs w:val="28"/>
          <w:lang w:val="uk-UA"/>
        </w:rPr>
        <w:t>Фонтанської</w:t>
      </w:r>
      <w:proofErr w:type="spellEnd"/>
      <w:r w:rsidRPr="0026677B">
        <w:rPr>
          <w:sz w:val="28"/>
          <w:szCs w:val="28"/>
          <w:lang w:val="uk-UA"/>
        </w:rPr>
        <w:t xml:space="preserve"> сільської ради  </w:t>
      </w:r>
    </w:p>
    <w:p w14:paraId="07E58F07" w14:textId="13508206" w:rsidR="004B48E7" w:rsidRPr="0026677B" w:rsidRDefault="004B48E7" w:rsidP="004B48E7">
      <w:pPr>
        <w:spacing w:after="1" w:line="268" w:lineRule="auto"/>
        <w:ind w:right="294"/>
        <w:rPr>
          <w:sz w:val="28"/>
          <w:szCs w:val="28"/>
          <w:lang w:val="uk-UA"/>
        </w:rPr>
      </w:pPr>
      <w:r w:rsidRPr="0026677B">
        <w:rPr>
          <w:sz w:val="28"/>
          <w:szCs w:val="28"/>
          <w:lang w:val="uk-UA"/>
        </w:rPr>
        <w:t xml:space="preserve">                                                                                   від </w:t>
      </w:r>
      <w:r w:rsidR="009D2B14">
        <w:rPr>
          <w:sz w:val="28"/>
          <w:szCs w:val="28"/>
          <w:lang w:val="uk-UA"/>
        </w:rPr>
        <w:t>25</w:t>
      </w:r>
      <w:r w:rsidRPr="0026677B">
        <w:rPr>
          <w:sz w:val="28"/>
          <w:szCs w:val="28"/>
          <w:lang w:val="uk-UA"/>
        </w:rPr>
        <w:t>.</w:t>
      </w:r>
      <w:r w:rsidR="009D2B14">
        <w:rPr>
          <w:sz w:val="28"/>
          <w:szCs w:val="28"/>
          <w:lang w:val="uk-UA"/>
        </w:rPr>
        <w:t>05</w:t>
      </w:r>
      <w:r w:rsidRPr="0026677B">
        <w:rPr>
          <w:sz w:val="28"/>
          <w:szCs w:val="28"/>
          <w:lang w:val="uk-UA"/>
        </w:rPr>
        <w:t>.202</w:t>
      </w:r>
      <w:r>
        <w:rPr>
          <w:sz w:val="28"/>
          <w:szCs w:val="28"/>
          <w:lang w:val="uk-UA"/>
        </w:rPr>
        <w:t>6</w:t>
      </w:r>
      <w:r w:rsidRPr="0026677B">
        <w:rPr>
          <w:sz w:val="28"/>
          <w:szCs w:val="28"/>
          <w:lang w:val="uk-UA"/>
        </w:rPr>
        <w:t xml:space="preserve">  № </w:t>
      </w:r>
      <w:r w:rsidR="009D2B14">
        <w:rPr>
          <w:sz w:val="28"/>
          <w:szCs w:val="28"/>
          <w:lang w:val="uk-UA"/>
        </w:rPr>
        <w:t>3872</w:t>
      </w:r>
      <w:r w:rsidRPr="0026677B">
        <w:rPr>
          <w:sz w:val="28"/>
          <w:szCs w:val="28"/>
          <w:lang w:val="uk-UA"/>
        </w:rPr>
        <w:t xml:space="preserve"> -</w:t>
      </w:r>
      <w:r w:rsidRPr="0026677B">
        <w:rPr>
          <w:sz w:val="28"/>
          <w:szCs w:val="28"/>
          <w:lang w:val="en-US"/>
        </w:rPr>
        <w:t>VIII</w:t>
      </w:r>
    </w:p>
    <w:p w14:paraId="05592554" w14:textId="0CACBE09" w:rsidR="004B48E7" w:rsidRDefault="004B48E7" w:rsidP="000D7DA6">
      <w:pPr>
        <w:pStyle w:val="a3"/>
        <w:jc w:val="both"/>
        <w:rPr>
          <w:b/>
          <w:bCs/>
          <w:sz w:val="28"/>
          <w:szCs w:val="28"/>
          <w:lang w:val="uk-UA"/>
        </w:rPr>
      </w:pPr>
    </w:p>
    <w:p w14:paraId="5A03257A" w14:textId="45C19ABA" w:rsidR="004B48E7" w:rsidRDefault="004B48E7" w:rsidP="000D7DA6">
      <w:pPr>
        <w:pStyle w:val="a3"/>
        <w:jc w:val="both"/>
        <w:rPr>
          <w:b/>
          <w:bCs/>
          <w:sz w:val="28"/>
          <w:szCs w:val="28"/>
          <w:lang w:val="uk-UA"/>
        </w:rPr>
      </w:pPr>
    </w:p>
    <w:p w14:paraId="2F59B081" w14:textId="042007EB" w:rsidR="004B48E7" w:rsidRPr="004B48E7" w:rsidRDefault="004B48E7" w:rsidP="004B48E7">
      <w:pPr>
        <w:pStyle w:val="a3"/>
        <w:jc w:val="center"/>
        <w:rPr>
          <w:b/>
          <w:sz w:val="28"/>
          <w:szCs w:val="28"/>
          <w:lang w:val="uk-UA"/>
        </w:rPr>
      </w:pPr>
      <w:r w:rsidRPr="004B48E7">
        <w:rPr>
          <w:b/>
          <w:sz w:val="28"/>
          <w:szCs w:val="28"/>
          <w:lang w:val="uk-UA"/>
        </w:rPr>
        <w:t>Відмовити в наданні допомоги в розмірі два мільйони гривень для вирішення житлового питання особам,  зареєстрованим як внутрішньо переміщені з тимчасово окупованих територій та мають статс учасника бойових дій</w:t>
      </w:r>
    </w:p>
    <w:p w14:paraId="65FF4CFB" w14:textId="77777777" w:rsidR="004B48E7" w:rsidRDefault="004B48E7" w:rsidP="000D7DA6">
      <w:pPr>
        <w:pStyle w:val="a3"/>
        <w:jc w:val="both"/>
        <w:rPr>
          <w:b/>
          <w:bCs/>
          <w:sz w:val="28"/>
          <w:szCs w:val="28"/>
          <w:lang w:val="uk-UA"/>
        </w:rPr>
      </w:pPr>
    </w:p>
    <w:tbl>
      <w:tblPr>
        <w:tblW w:w="9710" w:type="dxa"/>
        <w:tblInd w:w="-5" w:type="dxa"/>
        <w:tblLook w:val="04A0" w:firstRow="1" w:lastRow="0" w:firstColumn="1" w:lastColumn="0" w:noHBand="0" w:noVBand="1"/>
      </w:tblPr>
      <w:tblGrid>
        <w:gridCol w:w="617"/>
        <w:gridCol w:w="3352"/>
        <w:gridCol w:w="3261"/>
        <w:gridCol w:w="2480"/>
      </w:tblGrid>
      <w:tr w:rsidR="004B48E7" w:rsidRPr="004B48E7" w14:paraId="0CE24D3B" w14:textId="77777777" w:rsidTr="004B48E7">
        <w:trPr>
          <w:trHeight w:val="750"/>
        </w:trPr>
        <w:tc>
          <w:tcPr>
            <w:tcW w:w="6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1E57F" w14:textId="77777777" w:rsidR="004B48E7" w:rsidRPr="004B48E7" w:rsidRDefault="004B48E7" w:rsidP="004B48E7">
            <w:pPr>
              <w:jc w:val="center"/>
              <w:rPr>
                <w:b/>
                <w:bCs/>
                <w:color w:val="000000"/>
                <w:sz w:val="28"/>
                <w:szCs w:val="28"/>
                <w:lang w:val="uk-UA" w:eastAsia="uk-UA"/>
              </w:rPr>
            </w:pPr>
            <w:r w:rsidRPr="004B48E7">
              <w:rPr>
                <w:b/>
                <w:bCs/>
                <w:color w:val="000000"/>
                <w:sz w:val="28"/>
                <w:szCs w:val="28"/>
                <w:lang w:val="uk-UA" w:eastAsia="uk-UA"/>
              </w:rPr>
              <w:t>№    п/п</w:t>
            </w:r>
          </w:p>
        </w:tc>
        <w:tc>
          <w:tcPr>
            <w:tcW w:w="3352" w:type="dxa"/>
            <w:tcBorders>
              <w:top w:val="single" w:sz="4" w:space="0" w:color="auto"/>
              <w:left w:val="nil"/>
              <w:bottom w:val="single" w:sz="4" w:space="0" w:color="auto"/>
              <w:right w:val="single" w:sz="4" w:space="0" w:color="auto"/>
            </w:tcBorders>
            <w:shd w:val="clear" w:color="auto" w:fill="auto"/>
            <w:noWrap/>
            <w:vAlign w:val="center"/>
            <w:hideMark/>
          </w:tcPr>
          <w:p w14:paraId="000E20B1" w14:textId="77777777" w:rsidR="004B48E7" w:rsidRPr="004B48E7" w:rsidRDefault="004B48E7" w:rsidP="004B48E7">
            <w:pPr>
              <w:jc w:val="center"/>
              <w:rPr>
                <w:b/>
                <w:bCs/>
                <w:color w:val="000000"/>
                <w:sz w:val="28"/>
                <w:szCs w:val="28"/>
                <w:lang w:val="uk-UA" w:eastAsia="uk-UA"/>
              </w:rPr>
            </w:pPr>
            <w:r w:rsidRPr="004B48E7">
              <w:rPr>
                <w:b/>
                <w:bCs/>
                <w:color w:val="000000"/>
                <w:sz w:val="28"/>
                <w:szCs w:val="28"/>
                <w:lang w:val="uk-UA" w:eastAsia="uk-UA"/>
              </w:rPr>
              <w:t>№ та дата заяви</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14:paraId="3908DAD4" w14:textId="77777777" w:rsidR="004B48E7" w:rsidRPr="004B48E7" w:rsidRDefault="004B48E7" w:rsidP="004B48E7">
            <w:pPr>
              <w:jc w:val="center"/>
              <w:rPr>
                <w:b/>
                <w:bCs/>
                <w:sz w:val="28"/>
                <w:szCs w:val="28"/>
                <w:lang w:val="uk-UA" w:eastAsia="uk-UA"/>
              </w:rPr>
            </w:pPr>
            <w:r w:rsidRPr="004B48E7">
              <w:rPr>
                <w:b/>
                <w:bCs/>
                <w:sz w:val="28"/>
                <w:szCs w:val="28"/>
                <w:lang w:val="uk-UA" w:eastAsia="uk-UA"/>
              </w:rPr>
              <w:t>Прізвище Ім'я По-батькові</w:t>
            </w:r>
          </w:p>
        </w:tc>
        <w:tc>
          <w:tcPr>
            <w:tcW w:w="2480" w:type="dxa"/>
            <w:tcBorders>
              <w:top w:val="single" w:sz="4" w:space="0" w:color="auto"/>
              <w:left w:val="nil"/>
              <w:bottom w:val="single" w:sz="4" w:space="0" w:color="auto"/>
              <w:right w:val="single" w:sz="4" w:space="0" w:color="auto"/>
            </w:tcBorders>
            <w:shd w:val="clear" w:color="auto" w:fill="auto"/>
            <w:vAlign w:val="center"/>
            <w:hideMark/>
          </w:tcPr>
          <w:p w14:paraId="23BFB728" w14:textId="77777777" w:rsidR="004B48E7" w:rsidRPr="004B48E7" w:rsidRDefault="004B48E7" w:rsidP="004B48E7">
            <w:pPr>
              <w:jc w:val="center"/>
              <w:rPr>
                <w:b/>
                <w:bCs/>
                <w:color w:val="000000"/>
                <w:sz w:val="28"/>
                <w:szCs w:val="28"/>
                <w:lang w:val="uk-UA" w:eastAsia="uk-UA"/>
              </w:rPr>
            </w:pPr>
            <w:r w:rsidRPr="004B48E7">
              <w:rPr>
                <w:b/>
                <w:bCs/>
                <w:color w:val="000000"/>
                <w:sz w:val="28"/>
                <w:szCs w:val="28"/>
                <w:lang w:val="uk-UA" w:eastAsia="uk-UA"/>
              </w:rPr>
              <w:t xml:space="preserve"> номер та дата рішення комісії</w:t>
            </w:r>
          </w:p>
        </w:tc>
      </w:tr>
      <w:tr w:rsidR="004B48E7" w:rsidRPr="004B48E7" w14:paraId="18ED79A1" w14:textId="77777777" w:rsidTr="004B48E7">
        <w:trPr>
          <w:trHeight w:val="600"/>
        </w:trPr>
        <w:tc>
          <w:tcPr>
            <w:tcW w:w="617" w:type="dxa"/>
            <w:tcBorders>
              <w:top w:val="nil"/>
              <w:left w:val="single" w:sz="4" w:space="0" w:color="auto"/>
              <w:bottom w:val="single" w:sz="4" w:space="0" w:color="auto"/>
              <w:right w:val="single" w:sz="4" w:space="0" w:color="auto"/>
            </w:tcBorders>
            <w:shd w:val="clear" w:color="auto" w:fill="auto"/>
            <w:noWrap/>
            <w:vAlign w:val="center"/>
            <w:hideMark/>
          </w:tcPr>
          <w:p w14:paraId="60B97FC9" w14:textId="77777777" w:rsidR="004B48E7" w:rsidRPr="004B48E7" w:rsidRDefault="004B48E7" w:rsidP="004B48E7">
            <w:pPr>
              <w:jc w:val="center"/>
              <w:rPr>
                <w:color w:val="000000"/>
                <w:sz w:val="28"/>
                <w:szCs w:val="28"/>
                <w:lang w:val="uk-UA" w:eastAsia="uk-UA"/>
              </w:rPr>
            </w:pPr>
            <w:r w:rsidRPr="004B48E7">
              <w:rPr>
                <w:color w:val="000000"/>
                <w:sz w:val="28"/>
                <w:szCs w:val="28"/>
                <w:lang w:val="uk-UA" w:eastAsia="uk-UA"/>
              </w:rPr>
              <w:t>1</w:t>
            </w:r>
          </w:p>
        </w:tc>
        <w:tc>
          <w:tcPr>
            <w:tcW w:w="3352" w:type="dxa"/>
            <w:tcBorders>
              <w:top w:val="nil"/>
              <w:left w:val="nil"/>
              <w:bottom w:val="single" w:sz="4" w:space="0" w:color="auto"/>
              <w:right w:val="single" w:sz="4" w:space="0" w:color="auto"/>
            </w:tcBorders>
            <w:shd w:val="clear" w:color="auto" w:fill="auto"/>
            <w:noWrap/>
            <w:vAlign w:val="center"/>
            <w:hideMark/>
          </w:tcPr>
          <w:p w14:paraId="47683A6E" w14:textId="6DF0D925" w:rsidR="004B48E7" w:rsidRPr="00326C2D" w:rsidRDefault="00326C2D" w:rsidP="004B48E7">
            <w:pPr>
              <w:jc w:val="center"/>
              <w:rPr>
                <w:color w:val="000000"/>
                <w:sz w:val="28"/>
                <w:szCs w:val="28"/>
                <w:lang w:val="uk-UA" w:eastAsia="uk-UA"/>
              </w:rPr>
            </w:pPr>
            <w:r w:rsidRPr="00326C2D">
              <w:rPr>
                <w:color w:val="000000"/>
                <w:sz w:val="28"/>
                <w:szCs w:val="28"/>
                <w:lang w:val="uk-UA"/>
              </w:rPr>
              <w:t>ЗВПО-02.05.2026-37310</w:t>
            </w:r>
          </w:p>
        </w:tc>
        <w:tc>
          <w:tcPr>
            <w:tcW w:w="3261" w:type="dxa"/>
            <w:tcBorders>
              <w:top w:val="nil"/>
              <w:left w:val="nil"/>
              <w:bottom w:val="single" w:sz="4" w:space="0" w:color="auto"/>
              <w:right w:val="single" w:sz="4" w:space="0" w:color="auto"/>
            </w:tcBorders>
            <w:shd w:val="clear" w:color="auto" w:fill="auto"/>
            <w:noWrap/>
            <w:vAlign w:val="center"/>
            <w:hideMark/>
          </w:tcPr>
          <w:p w14:paraId="049663D5" w14:textId="77777777" w:rsidR="004B48E7" w:rsidRPr="004B48E7" w:rsidRDefault="004B48E7" w:rsidP="004B48E7">
            <w:pPr>
              <w:rPr>
                <w:color w:val="000000"/>
                <w:sz w:val="28"/>
                <w:szCs w:val="28"/>
                <w:lang w:val="uk-UA" w:eastAsia="uk-UA"/>
              </w:rPr>
            </w:pPr>
            <w:proofErr w:type="spellStart"/>
            <w:r w:rsidRPr="004B48E7">
              <w:rPr>
                <w:color w:val="000000"/>
                <w:sz w:val="28"/>
                <w:szCs w:val="28"/>
                <w:lang w:val="uk-UA" w:eastAsia="uk-UA"/>
              </w:rPr>
              <w:t>Санін</w:t>
            </w:r>
            <w:proofErr w:type="spellEnd"/>
            <w:r w:rsidRPr="004B48E7">
              <w:rPr>
                <w:color w:val="000000"/>
                <w:sz w:val="28"/>
                <w:szCs w:val="28"/>
                <w:lang w:val="uk-UA" w:eastAsia="uk-UA"/>
              </w:rPr>
              <w:t xml:space="preserve"> Артур Олегович</w:t>
            </w:r>
          </w:p>
        </w:tc>
        <w:tc>
          <w:tcPr>
            <w:tcW w:w="2480" w:type="dxa"/>
            <w:tcBorders>
              <w:top w:val="nil"/>
              <w:left w:val="nil"/>
              <w:bottom w:val="single" w:sz="4" w:space="0" w:color="auto"/>
              <w:right w:val="single" w:sz="4" w:space="0" w:color="auto"/>
            </w:tcBorders>
            <w:shd w:val="clear" w:color="auto" w:fill="auto"/>
            <w:noWrap/>
            <w:vAlign w:val="center"/>
            <w:hideMark/>
          </w:tcPr>
          <w:p w14:paraId="18809C00" w14:textId="5C339EBD" w:rsidR="004B48E7" w:rsidRPr="004B48E7" w:rsidRDefault="00326C2D" w:rsidP="00A35518">
            <w:pPr>
              <w:jc w:val="center"/>
              <w:rPr>
                <w:color w:val="000000"/>
                <w:sz w:val="28"/>
                <w:szCs w:val="28"/>
                <w:lang w:val="uk-UA" w:eastAsia="uk-UA"/>
              </w:rPr>
            </w:pPr>
            <w:r>
              <w:rPr>
                <w:color w:val="000000"/>
                <w:sz w:val="28"/>
                <w:szCs w:val="28"/>
                <w:lang w:val="uk-UA" w:eastAsia="uk-UA"/>
              </w:rPr>
              <w:t>№70</w:t>
            </w:r>
            <w:r w:rsidR="00A35518">
              <w:rPr>
                <w:color w:val="000000"/>
                <w:sz w:val="28"/>
                <w:szCs w:val="28"/>
                <w:lang w:val="uk-UA" w:eastAsia="uk-UA"/>
              </w:rPr>
              <w:t xml:space="preserve"> від 13</w:t>
            </w:r>
            <w:r w:rsidR="004B48E7" w:rsidRPr="004B48E7">
              <w:rPr>
                <w:color w:val="000000"/>
                <w:sz w:val="28"/>
                <w:szCs w:val="28"/>
                <w:lang w:val="uk-UA" w:eastAsia="uk-UA"/>
              </w:rPr>
              <w:t>.0</w:t>
            </w:r>
            <w:r w:rsidR="00A35518">
              <w:rPr>
                <w:color w:val="000000"/>
                <w:sz w:val="28"/>
                <w:szCs w:val="28"/>
                <w:lang w:val="uk-UA" w:eastAsia="uk-UA"/>
              </w:rPr>
              <w:t>5</w:t>
            </w:r>
            <w:r w:rsidR="004B48E7" w:rsidRPr="004B48E7">
              <w:rPr>
                <w:color w:val="000000"/>
                <w:sz w:val="28"/>
                <w:szCs w:val="28"/>
                <w:lang w:val="uk-UA" w:eastAsia="uk-UA"/>
              </w:rPr>
              <w:t>.2026</w:t>
            </w:r>
          </w:p>
        </w:tc>
      </w:tr>
    </w:tbl>
    <w:p w14:paraId="71D3C7E1" w14:textId="3E9F6EBF" w:rsidR="004B48E7" w:rsidRDefault="004B48E7" w:rsidP="000D7DA6">
      <w:pPr>
        <w:pStyle w:val="a3"/>
        <w:jc w:val="both"/>
        <w:rPr>
          <w:b/>
          <w:bCs/>
          <w:sz w:val="28"/>
          <w:szCs w:val="28"/>
          <w:lang w:val="uk-UA"/>
        </w:rPr>
      </w:pPr>
    </w:p>
    <w:p w14:paraId="05687646" w14:textId="72A687BB" w:rsidR="009D2B14" w:rsidRDefault="009D2B14" w:rsidP="000D7DA6">
      <w:pPr>
        <w:pStyle w:val="a3"/>
        <w:jc w:val="both"/>
        <w:rPr>
          <w:b/>
          <w:bCs/>
          <w:sz w:val="28"/>
          <w:szCs w:val="28"/>
          <w:lang w:val="uk-UA"/>
        </w:rPr>
      </w:pPr>
    </w:p>
    <w:p w14:paraId="79B216E7" w14:textId="4025936E" w:rsidR="009D2B14" w:rsidRDefault="009D2B14" w:rsidP="000D7DA6">
      <w:pPr>
        <w:pStyle w:val="a3"/>
        <w:jc w:val="both"/>
        <w:rPr>
          <w:b/>
          <w:bCs/>
          <w:sz w:val="28"/>
          <w:szCs w:val="28"/>
          <w:lang w:val="uk-UA"/>
        </w:rPr>
      </w:pPr>
    </w:p>
    <w:p w14:paraId="7C95B202" w14:textId="77777777" w:rsidR="009D2B14" w:rsidRDefault="009D2B14" w:rsidP="000D7DA6">
      <w:pPr>
        <w:pStyle w:val="a3"/>
        <w:jc w:val="both"/>
        <w:rPr>
          <w:b/>
          <w:bCs/>
          <w:sz w:val="28"/>
          <w:szCs w:val="28"/>
          <w:lang w:val="uk-UA"/>
        </w:rPr>
      </w:pPr>
    </w:p>
    <w:p w14:paraId="22F02ACC" w14:textId="77777777" w:rsidR="009D2B14" w:rsidRDefault="009D2B14" w:rsidP="009D2B14">
      <w:pPr>
        <w:jc w:val="both"/>
        <w:rPr>
          <w:b/>
          <w:sz w:val="28"/>
          <w:szCs w:val="28"/>
          <w:lang w:val="uk-UA"/>
        </w:rPr>
      </w:pPr>
      <w:r>
        <w:rPr>
          <w:b/>
          <w:sz w:val="28"/>
          <w:szCs w:val="28"/>
          <w:lang w:val="uk-UA"/>
        </w:rPr>
        <w:t>В.о. сільського голови                                                              Андрій СЕРЕБРІЙ</w:t>
      </w:r>
    </w:p>
    <w:p w14:paraId="4B129523" w14:textId="77777777" w:rsidR="009D2B14" w:rsidRPr="00E12E91" w:rsidRDefault="009D2B14" w:rsidP="000D7DA6">
      <w:pPr>
        <w:pStyle w:val="a3"/>
        <w:jc w:val="both"/>
        <w:rPr>
          <w:b/>
          <w:bCs/>
          <w:sz w:val="28"/>
          <w:szCs w:val="28"/>
          <w:lang w:val="uk-UA"/>
        </w:rPr>
      </w:pPr>
    </w:p>
    <w:sectPr w:rsidR="009D2B14" w:rsidRPr="00E12E91" w:rsidSect="0039323E">
      <w:pgSz w:w="11906" w:h="16838"/>
      <w:pgMar w:top="850" w:right="850"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4CA"/>
    <w:rsid w:val="000D4123"/>
    <w:rsid w:val="000D7DA6"/>
    <w:rsid w:val="001834CA"/>
    <w:rsid w:val="00221ADD"/>
    <w:rsid w:val="00285916"/>
    <w:rsid w:val="00300960"/>
    <w:rsid w:val="00326C2D"/>
    <w:rsid w:val="00354D7B"/>
    <w:rsid w:val="0039323E"/>
    <w:rsid w:val="004B48E7"/>
    <w:rsid w:val="004E583B"/>
    <w:rsid w:val="00676B68"/>
    <w:rsid w:val="00695625"/>
    <w:rsid w:val="006B00F6"/>
    <w:rsid w:val="006C3FE6"/>
    <w:rsid w:val="007328BA"/>
    <w:rsid w:val="007B0F66"/>
    <w:rsid w:val="007D0AF6"/>
    <w:rsid w:val="008765E0"/>
    <w:rsid w:val="00883F23"/>
    <w:rsid w:val="008C6722"/>
    <w:rsid w:val="008D6EED"/>
    <w:rsid w:val="00943147"/>
    <w:rsid w:val="009965EC"/>
    <w:rsid w:val="009D2B14"/>
    <w:rsid w:val="00A35518"/>
    <w:rsid w:val="00A67544"/>
    <w:rsid w:val="00A70FF9"/>
    <w:rsid w:val="00AE5EA1"/>
    <w:rsid w:val="00C44499"/>
    <w:rsid w:val="00CE1C1F"/>
    <w:rsid w:val="00D17715"/>
    <w:rsid w:val="00D22308"/>
    <w:rsid w:val="00D6266F"/>
    <w:rsid w:val="00D9783A"/>
    <w:rsid w:val="00E12E91"/>
    <w:rsid w:val="00E43EB6"/>
    <w:rsid w:val="00E757EF"/>
    <w:rsid w:val="00F47345"/>
    <w:rsid w:val="00F52E2C"/>
    <w:rsid w:val="00F73A09"/>
    <w:rsid w:val="00FD79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8F371"/>
  <w15:chartTrackingRefBased/>
  <w15:docId w15:val="{5483BE51-F1BB-49AC-8776-1159A7AF9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2B14"/>
    <w:pPr>
      <w:spacing w:after="0" w:line="240" w:lineRule="auto"/>
    </w:pPr>
    <w:rPr>
      <w:rFonts w:ascii="Times New Roman" w:eastAsia="Times New Roman" w:hAnsi="Times New Roman" w:cs="Times New Roman"/>
      <w:sz w:val="24"/>
      <w:szCs w:val="24"/>
      <w:lang w:val="ru-RU" w:eastAsia="ru-RU"/>
    </w:rPr>
  </w:style>
  <w:style w:type="paragraph" w:styleId="2">
    <w:name w:val="heading 2"/>
    <w:basedOn w:val="a"/>
    <w:next w:val="a"/>
    <w:link w:val="20"/>
    <w:uiPriority w:val="9"/>
    <w:semiHidden/>
    <w:unhideWhenUsed/>
    <w:qFormat/>
    <w:rsid w:val="000D7DA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0D7DA6"/>
    <w:rPr>
      <w:rFonts w:asciiTheme="majorHAnsi" w:eastAsiaTheme="majorEastAsia" w:hAnsiTheme="majorHAnsi" w:cstheme="majorBidi"/>
      <w:color w:val="2F5496" w:themeColor="accent1" w:themeShade="BF"/>
      <w:sz w:val="26"/>
      <w:szCs w:val="26"/>
      <w:lang w:val="ru-RU" w:eastAsia="ru-RU"/>
    </w:rPr>
  </w:style>
  <w:style w:type="paragraph" w:styleId="a3">
    <w:name w:val="No Spacing"/>
    <w:uiPriority w:val="99"/>
    <w:qFormat/>
    <w:rsid w:val="000D7DA6"/>
    <w:pPr>
      <w:spacing w:after="0" w:line="240" w:lineRule="auto"/>
    </w:pPr>
    <w:rPr>
      <w:rFonts w:ascii="Times New Roman" w:eastAsia="Times New Roman" w:hAnsi="Times New Roman" w:cs="Times New Roman"/>
      <w:sz w:val="24"/>
      <w:szCs w:val="24"/>
      <w:lang w:val="ru-RU" w:eastAsia="ru-RU"/>
    </w:rPr>
  </w:style>
  <w:style w:type="paragraph" w:styleId="a4">
    <w:name w:val="Balloon Text"/>
    <w:basedOn w:val="a"/>
    <w:link w:val="a5"/>
    <w:uiPriority w:val="99"/>
    <w:semiHidden/>
    <w:unhideWhenUsed/>
    <w:rsid w:val="006B00F6"/>
    <w:rPr>
      <w:rFonts w:ascii="Segoe UI" w:hAnsi="Segoe UI" w:cs="Segoe UI"/>
      <w:sz w:val="18"/>
      <w:szCs w:val="18"/>
    </w:rPr>
  </w:style>
  <w:style w:type="character" w:customStyle="1" w:styleId="a5">
    <w:name w:val="Текст у виносці Знак"/>
    <w:basedOn w:val="a0"/>
    <w:link w:val="a4"/>
    <w:uiPriority w:val="99"/>
    <w:semiHidden/>
    <w:rsid w:val="006B00F6"/>
    <w:rPr>
      <w:rFonts w:ascii="Segoe UI" w:eastAsia="Times New Roman" w:hAnsi="Segoe UI" w:cs="Segoe UI"/>
      <w:sz w:val="18"/>
      <w:szCs w:val="18"/>
      <w:lang w:val="ru-RU" w:eastAsia="ru-RU"/>
    </w:rPr>
  </w:style>
  <w:style w:type="character" w:customStyle="1" w:styleId="a6">
    <w:name w:val="Колонтитул"/>
    <w:basedOn w:val="a0"/>
    <w:rsid w:val="00C44499"/>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paragraph" w:styleId="a7">
    <w:name w:val="List Paragraph"/>
    <w:basedOn w:val="a"/>
    <w:uiPriority w:val="34"/>
    <w:qFormat/>
    <w:rsid w:val="00F47345"/>
    <w:pPr>
      <w:widowControl w:val="0"/>
      <w:ind w:left="720"/>
      <w:contextualSpacing/>
    </w:pPr>
    <w:rPr>
      <w:rFonts w:ascii="Microsoft Sans Serif" w:eastAsia="Microsoft Sans Serif" w:hAnsi="Microsoft Sans Serif" w:cs="Microsoft Sans Serif"/>
      <w:color w:val="000000"/>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429801">
      <w:bodyDiv w:val="1"/>
      <w:marLeft w:val="0"/>
      <w:marRight w:val="0"/>
      <w:marTop w:val="0"/>
      <w:marBottom w:val="0"/>
      <w:divBdr>
        <w:top w:val="none" w:sz="0" w:space="0" w:color="auto"/>
        <w:left w:val="none" w:sz="0" w:space="0" w:color="auto"/>
        <w:bottom w:val="none" w:sz="0" w:space="0" w:color="auto"/>
        <w:right w:val="none" w:sz="0" w:space="0" w:color="auto"/>
      </w:divBdr>
    </w:div>
    <w:div w:id="469320690">
      <w:bodyDiv w:val="1"/>
      <w:marLeft w:val="0"/>
      <w:marRight w:val="0"/>
      <w:marTop w:val="0"/>
      <w:marBottom w:val="0"/>
      <w:divBdr>
        <w:top w:val="none" w:sz="0" w:space="0" w:color="auto"/>
        <w:left w:val="none" w:sz="0" w:space="0" w:color="auto"/>
        <w:bottom w:val="none" w:sz="0" w:space="0" w:color="auto"/>
        <w:right w:val="none" w:sz="0" w:space="0" w:color="auto"/>
      </w:divBdr>
    </w:div>
    <w:div w:id="754088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3</Pages>
  <Words>2519</Words>
  <Characters>1437</Characters>
  <Application>Microsoft Office Word</Application>
  <DocSecurity>0</DocSecurity>
  <Lines>11</Lines>
  <Paragraphs>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admin</dc:creator>
  <cp:keywords/>
  <dc:description/>
  <cp:lastModifiedBy>Balutsa</cp:lastModifiedBy>
  <cp:revision>21</cp:revision>
  <cp:lastPrinted>2026-02-09T07:25:00Z</cp:lastPrinted>
  <dcterms:created xsi:type="dcterms:W3CDTF">2026-02-06T11:11:00Z</dcterms:created>
  <dcterms:modified xsi:type="dcterms:W3CDTF">2026-05-26T07:17:00Z</dcterms:modified>
</cp:coreProperties>
</file>